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574" w:rsidRPr="00F66574" w:rsidRDefault="00F66574" w:rsidP="00E72A85">
      <w:pPr>
        <w:pStyle w:val="ConsPlusNormal"/>
        <w:spacing w:before="280"/>
        <w:jc w:val="right"/>
        <w:rPr>
          <w:rFonts w:ascii="Times New Roman" w:hAnsi="Times New Roman" w:cs="Times New Roman"/>
          <w:sz w:val="24"/>
          <w:szCs w:val="24"/>
        </w:rPr>
      </w:pPr>
      <w:r w:rsidRPr="00F66574">
        <w:rPr>
          <w:rFonts w:ascii="Times New Roman" w:hAnsi="Times New Roman" w:cs="Times New Roman"/>
          <w:sz w:val="24"/>
          <w:szCs w:val="24"/>
        </w:rPr>
        <w:t>Арбитражный суд</w:t>
      </w:r>
      <w:r w:rsidR="00E72A85">
        <w:rPr>
          <w:rFonts w:ascii="Times New Roman" w:hAnsi="Times New Roman" w:cs="Times New Roman"/>
          <w:sz w:val="24"/>
          <w:szCs w:val="24"/>
        </w:rPr>
        <w:t xml:space="preserve"> </w:t>
      </w:r>
      <w:r w:rsidR="00D8168B">
        <w:rPr>
          <w:rFonts w:ascii="Times New Roman" w:hAnsi="Times New Roman" w:cs="Times New Roman"/>
          <w:sz w:val="24"/>
          <w:szCs w:val="24"/>
        </w:rPr>
        <w:t>_____________</w:t>
      </w:r>
    </w:p>
    <w:p w:rsidR="00F66574" w:rsidRDefault="00F66574">
      <w:pPr>
        <w:pStyle w:val="ConsPlusNormal"/>
        <w:jc w:val="right"/>
        <w:rPr>
          <w:rFonts w:ascii="Times New Roman" w:hAnsi="Times New Roman" w:cs="Times New Roman"/>
          <w:sz w:val="24"/>
          <w:szCs w:val="24"/>
        </w:rPr>
      </w:pPr>
      <w:r w:rsidRPr="00F66574">
        <w:rPr>
          <w:rFonts w:ascii="Times New Roman" w:hAnsi="Times New Roman" w:cs="Times New Roman"/>
          <w:sz w:val="24"/>
          <w:szCs w:val="24"/>
        </w:rPr>
        <w:t xml:space="preserve">Дело </w:t>
      </w:r>
      <w:r w:rsidR="00D8168B">
        <w:rPr>
          <w:rFonts w:ascii="Times New Roman" w:hAnsi="Times New Roman" w:cs="Times New Roman"/>
          <w:sz w:val="24"/>
          <w:szCs w:val="24"/>
        </w:rPr>
        <w:t>№_________</w:t>
      </w:r>
    </w:p>
    <w:p w:rsidR="00DC79C9" w:rsidRPr="00F66574" w:rsidRDefault="00D8168B" w:rsidP="00D8168B">
      <w:pPr>
        <w:pStyle w:val="ConsPlusNormal"/>
        <w:jc w:val="right"/>
        <w:rPr>
          <w:rFonts w:ascii="Times New Roman" w:hAnsi="Times New Roman" w:cs="Times New Roman"/>
          <w:sz w:val="24"/>
          <w:szCs w:val="24"/>
        </w:rPr>
      </w:pPr>
      <w:r>
        <w:rPr>
          <w:rFonts w:ascii="Times New Roman" w:hAnsi="Times New Roman" w:cs="Times New Roman"/>
          <w:sz w:val="24"/>
          <w:szCs w:val="24"/>
        </w:rPr>
        <w:t>Адрес: _____________________</w:t>
      </w:r>
    </w:p>
    <w:p w:rsidR="00F66574" w:rsidRPr="00F66574" w:rsidRDefault="00F66574">
      <w:pPr>
        <w:pStyle w:val="ConsPlusNormal"/>
        <w:ind w:firstLine="540"/>
        <w:jc w:val="both"/>
        <w:rPr>
          <w:rFonts w:ascii="Times New Roman" w:hAnsi="Times New Roman" w:cs="Times New Roman"/>
          <w:sz w:val="24"/>
          <w:szCs w:val="24"/>
        </w:rPr>
      </w:pPr>
    </w:p>
    <w:p w:rsidR="00E72A85" w:rsidRDefault="00E72A85">
      <w:pPr>
        <w:pStyle w:val="ConsPlusNormal"/>
        <w:jc w:val="right"/>
        <w:rPr>
          <w:rFonts w:ascii="Times New Roman" w:hAnsi="Times New Roman" w:cs="Times New Roman"/>
          <w:sz w:val="24"/>
          <w:szCs w:val="24"/>
        </w:rPr>
      </w:pPr>
      <w:r>
        <w:rPr>
          <w:rFonts w:ascii="Times New Roman" w:hAnsi="Times New Roman" w:cs="Times New Roman"/>
          <w:sz w:val="24"/>
          <w:szCs w:val="24"/>
        </w:rPr>
        <w:t>Должник</w:t>
      </w:r>
      <w:r w:rsidR="00F66574" w:rsidRPr="00F66574">
        <w:rPr>
          <w:rFonts w:ascii="Times New Roman" w:hAnsi="Times New Roman" w:cs="Times New Roman"/>
          <w:sz w:val="24"/>
          <w:szCs w:val="24"/>
        </w:rPr>
        <w:t xml:space="preserve">: </w:t>
      </w:r>
      <w:r>
        <w:rPr>
          <w:rFonts w:ascii="Times New Roman" w:hAnsi="Times New Roman" w:cs="Times New Roman"/>
          <w:sz w:val="24"/>
          <w:szCs w:val="24"/>
        </w:rPr>
        <w:t xml:space="preserve">Общество с </w:t>
      </w:r>
      <w:proofErr w:type="gramStart"/>
      <w:r>
        <w:rPr>
          <w:rFonts w:ascii="Times New Roman" w:hAnsi="Times New Roman" w:cs="Times New Roman"/>
          <w:sz w:val="24"/>
          <w:szCs w:val="24"/>
        </w:rPr>
        <w:t>ограниченной</w:t>
      </w:r>
      <w:proofErr w:type="gramEnd"/>
      <w:r>
        <w:rPr>
          <w:rFonts w:ascii="Times New Roman" w:hAnsi="Times New Roman" w:cs="Times New Roman"/>
          <w:sz w:val="24"/>
          <w:szCs w:val="24"/>
        </w:rPr>
        <w:t xml:space="preserve"> </w:t>
      </w:r>
    </w:p>
    <w:p w:rsidR="00E72A85" w:rsidRPr="00F66574" w:rsidRDefault="00E72A85" w:rsidP="00E72A85">
      <w:pPr>
        <w:pStyle w:val="ConsPlusNormal"/>
        <w:jc w:val="right"/>
        <w:rPr>
          <w:rFonts w:ascii="Times New Roman" w:hAnsi="Times New Roman" w:cs="Times New Roman"/>
          <w:sz w:val="24"/>
          <w:szCs w:val="24"/>
        </w:rPr>
      </w:pPr>
      <w:r>
        <w:rPr>
          <w:rFonts w:ascii="Times New Roman" w:hAnsi="Times New Roman" w:cs="Times New Roman"/>
          <w:sz w:val="24"/>
          <w:szCs w:val="24"/>
        </w:rPr>
        <w:t>Ответственностью «</w:t>
      </w:r>
      <w:r w:rsidR="00D8168B">
        <w:rPr>
          <w:rFonts w:ascii="Times New Roman" w:hAnsi="Times New Roman" w:cs="Times New Roman"/>
          <w:sz w:val="24"/>
          <w:szCs w:val="24"/>
        </w:rPr>
        <w:t>____________»</w:t>
      </w:r>
    </w:p>
    <w:p w:rsidR="00F66574" w:rsidRDefault="00E72A8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ИНН: </w:t>
      </w:r>
      <w:r w:rsidR="00D8168B">
        <w:rPr>
          <w:rFonts w:ascii="Times New Roman" w:hAnsi="Times New Roman" w:cs="Times New Roman"/>
          <w:sz w:val="24"/>
          <w:szCs w:val="24"/>
        </w:rPr>
        <w:t>________________</w:t>
      </w:r>
    </w:p>
    <w:p w:rsidR="00E31512" w:rsidRPr="00E31512" w:rsidRDefault="00DC79C9" w:rsidP="00D8168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адрес: </w:t>
      </w:r>
      <w:r w:rsidR="00D8168B">
        <w:rPr>
          <w:rFonts w:ascii="Times New Roman" w:hAnsi="Times New Roman" w:cs="Times New Roman"/>
          <w:sz w:val="24"/>
          <w:szCs w:val="24"/>
        </w:rPr>
        <w:t>________________________</w:t>
      </w:r>
    </w:p>
    <w:p w:rsidR="00E72A85" w:rsidRDefault="00E72A85">
      <w:pPr>
        <w:pStyle w:val="ConsPlusNormal"/>
        <w:jc w:val="right"/>
        <w:rPr>
          <w:rFonts w:ascii="Times New Roman" w:hAnsi="Times New Roman" w:cs="Times New Roman"/>
          <w:sz w:val="24"/>
          <w:szCs w:val="24"/>
        </w:rPr>
      </w:pPr>
    </w:p>
    <w:p w:rsidR="00E72A85" w:rsidRDefault="00E72A85" w:rsidP="00E72A85">
      <w:pPr>
        <w:pStyle w:val="ConsPlusNormal"/>
        <w:jc w:val="right"/>
        <w:rPr>
          <w:rFonts w:ascii="Times New Roman" w:hAnsi="Times New Roman" w:cs="Times New Roman"/>
          <w:sz w:val="24"/>
          <w:szCs w:val="24"/>
        </w:rPr>
      </w:pPr>
      <w:r>
        <w:rPr>
          <w:rFonts w:ascii="Times New Roman" w:hAnsi="Times New Roman" w:cs="Times New Roman"/>
          <w:sz w:val="24"/>
          <w:szCs w:val="24"/>
        </w:rPr>
        <w:t>Конкурсный управляющий:</w:t>
      </w:r>
    </w:p>
    <w:p w:rsidR="00E72A85" w:rsidRDefault="00D8168B" w:rsidP="00E72A85">
      <w:pPr>
        <w:pStyle w:val="ConsPlusNormal"/>
        <w:jc w:val="right"/>
        <w:rPr>
          <w:rFonts w:ascii="Times New Roman" w:hAnsi="Times New Roman" w:cs="Times New Roman"/>
          <w:sz w:val="24"/>
          <w:szCs w:val="24"/>
        </w:rPr>
      </w:pPr>
      <w:r>
        <w:rPr>
          <w:rFonts w:ascii="Times New Roman" w:hAnsi="Times New Roman" w:cs="Times New Roman"/>
          <w:sz w:val="24"/>
          <w:szCs w:val="24"/>
        </w:rPr>
        <w:t>_______________________________</w:t>
      </w:r>
    </w:p>
    <w:p w:rsidR="00E72A85" w:rsidRPr="00E72A85" w:rsidRDefault="00E72A85" w:rsidP="00E72A8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Адрес: </w:t>
      </w:r>
      <w:r w:rsidR="00D8168B">
        <w:rPr>
          <w:rFonts w:ascii="Times New Roman" w:hAnsi="Times New Roman" w:cs="Times New Roman"/>
          <w:sz w:val="24"/>
          <w:szCs w:val="24"/>
        </w:rPr>
        <w:t>_____________________________</w:t>
      </w:r>
    </w:p>
    <w:p w:rsidR="00F66574" w:rsidRPr="00F66574" w:rsidRDefault="00F66574" w:rsidP="00E72A85">
      <w:pPr>
        <w:pStyle w:val="ConsPlusNormal"/>
        <w:jc w:val="both"/>
        <w:rPr>
          <w:rFonts w:ascii="Times New Roman" w:hAnsi="Times New Roman" w:cs="Times New Roman"/>
          <w:sz w:val="24"/>
          <w:szCs w:val="24"/>
        </w:rPr>
      </w:pPr>
    </w:p>
    <w:p w:rsidR="00F66574" w:rsidRDefault="00E72A85" w:rsidP="00E72A85">
      <w:pPr>
        <w:pStyle w:val="ConsPlusNormal"/>
        <w:jc w:val="right"/>
        <w:rPr>
          <w:rFonts w:ascii="Times New Roman" w:hAnsi="Times New Roman" w:cs="Times New Roman"/>
          <w:sz w:val="24"/>
          <w:szCs w:val="24"/>
        </w:rPr>
      </w:pPr>
      <w:r>
        <w:rPr>
          <w:rFonts w:ascii="Times New Roman" w:hAnsi="Times New Roman" w:cs="Times New Roman"/>
          <w:sz w:val="24"/>
          <w:szCs w:val="24"/>
        </w:rPr>
        <w:t>Ответчик:</w:t>
      </w:r>
      <w:r w:rsidR="00F66574" w:rsidRPr="00F66574">
        <w:rPr>
          <w:rFonts w:ascii="Times New Roman" w:hAnsi="Times New Roman" w:cs="Times New Roman"/>
          <w:sz w:val="24"/>
          <w:szCs w:val="24"/>
        </w:rPr>
        <w:t xml:space="preserve"> </w:t>
      </w:r>
      <w:r>
        <w:rPr>
          <w:rFonts w:ascii="Times New Roman" w:hAnsi="Times New Roman" w:cs="Times New Roman"/>
          <w:sz w:val="24"/>
          <w:szCs w:val="24"/>
        </w:rPr>
        <w:t xml:space="preserve">Общество с </w:t>
      </w:r>
      <w:proofErr w:type="gramStart"/>
      <w:r>
        <w:rPr>
          <w:rFonts w:ascii="Times New Roman" w:hAnsi="Times New Roman" w:cs="Times New Roman"/>
          <w:sz w:val="24"/>
          <w:szCs w:val="24"/>
        </w:rPr>
        <w:t>ограниченной</w:t>
      </w:r>
      <w:proofErr w:type="gramEnd"/>
    </w:p>
    <w:p w:rsidR="00E72A85" w:rsidRPr="00F66574" w:rsidRDefault="00E72A85" w:rsidP="00E72A85">
      <w:pPr>
        <w:pStyle w:val="ConsPlusNormal"/>
        <w:jc w:val="right"/>
        <w:rPr>
          <w:rFonts w:ascii="Times New Roman" w:hAnsi="Times New Roman" w:cs="Times New Roman"/>
          <w:sz w:val="24"/>
          <w:szCs w:val="24"/>
        </w:rPr>
      </w:pPr>
      <w:r>
        <w:rPr>
          <w:rFonts w:ascii="Times New Roman" w:hAnsi="Times New Roman" w:cs="Times New Roman"/>
          <w:sz w:val="24"/>
          <w:szCs w:val="24"/>
        </w:rPr>
        <w:t>ответственностью «</w:t>
      </w:r>
      <w:r w:rsidR="00D8168B">
        <w:rPr>
          <w:rFonts w:ascii="Times New Roman" w:hAnsi="Times New Roman" w:cs="Times New Roman"/>
          <w:sz w:val="24"/>
          <w:szCs w:val="24"/>
        </w:rPr>
        <w:t>_______________</w:t>
      </w:r>
      <w:r>
        <w:rPr>
          <w:rFonts w:ascii="Times New Roman" w:hAnsi="Times New Roman" w:cs="Times New Roman"/>
          <w:sz w:val="24"/>
          <w:szCs w:val="24"/>
        </w:rPr>
        <w:t>»</w:t>
      </w:r>
    </w:p>
    <w:p w:rsidR="00F66574" w:rsidRDefault="00E72A85">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ИНН: </w:t>
      </w:r>
      <w:r w:rsidR="00D8168B">
        <w:rPr>
          <w:rFonts w:ascii="Times New Roman" w:hAnsi="Times New Roman" w:cs="Times New Roman"/>
          <w:sz w:val="24"/>
          <w:szCs w:val="24"/>
        </w:rPr>
        <w:t>___________________</w:t>
      </w:r>
    </w:p>
    <w:p w:rsidR="00E72A85" w:rsidRPr="00F66574" w:rsidRDefault="00E72A85" w:rsidP="00D8168B">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адрес: </w:t>
      </w:r>
      <w:r w:rsidR="00D8168B">
        <w:rPr>
          <w:rFonts w:ascii="Times New Roman" w:hAnsi="Times New Roman" w:cs="Times New Roman"/>
          <w:sz w:val="24"/>
          <w:szCs w:val="24"/>
        </w:rPr>
        <w:t>_________________________</w:t>
      </w:r>
    </w:p>
    <w:p w:rsidR="00F66574" w:rsidRPr="00F66574" w:rsidRDefault="00F66574">
      <w:pPr>
        <w:pStyle w:val="ConsPlusNormal"/>
        <w:jc w:val="right"/>
        <w:rPr>
          <w:rFonts w:ascii="Times New Roman" w:hAnsi="Times New Roman" w:cs="Times New Roman"/>
          <w:sz w:val="24"/>
          <w:szCs w:val="24"/>
        </w:rPr>
      </w:pPr>
    </w:p>
    <w:p w:rsidR="00F66574" w:rsidRPr="00F66574" w:rsidRDefault="00F66574">
      <w:pPr>
        <w:pStyle w:val="ConsPlusNormal"/>
        <w:jc w:val="right"/>
        <w:rPr>
          <w:rFonts w:ascii="Times New Roman" w:hAnsi="Times New Roman" w:cs="Times New Roman"/>
          <w:sz w:val="24"/>
          <w:szCs w:val="24"/>
        </w:rPr>
      </w:pPr>
    </w:p>
    <w:p w:rsidR="00F66574" w:rsidRDefault="00F66574">
      <w:pPr>
        <w:pStyle w:val="ConsPlusNormal"/>
        <w:ind w:firstLine="540"/>
        <w:jc w:val="both"/>
        <w:rPr>
          <w:rFonts w:ascii="Times New Roman" w:hAnsi="Times New Roman" w:cs="Times New Roman"/>
          <w:sz w:val="24"/>
          <w:szCs w:val="24"/>
        </w:rPr>
      </w:pPr>
    </w:p>
    <w:p w:rsidR="00BC15E9" w:rsidRPr="00F66574" w:rsidRDefault="00BC15E9" w:rsidP="00A0166B">
      <w:pPr>
        <w:pStyle w:val="ConsPlusNormal"/>
        <w:ind w:firstLine="540"/>
        <w:jc w:val="both"/>
        <w:rPr>
          <w:rFonts w:ascii="Times New Roman" w:hAnsi="Times New Roman" w:cs="Times New Roman"/>
          <w:sz w:val="24"/>
          <w:szCs w:val="24"/>
        </w:rPr>
      </w:pPr>
    </w:p>
    <w:p w:rsidR="00F66574" w:rsidRPr="00F66574" w:rsidRDefault="00F66574" w:rsidP="00A0166B">
      <w:pPr>
        <w:pStyle w:val="ConsPlusNormal"/>
        <w:jc w:val="center"/>
        <w:rPr>
          <w:rFonts w:ascii="Times New Roman" w:hAnsi="Times New Roman" w:cs="Times New Roman"/>
          <w:sz w:val="24"/>
          <w:szCs w:val="24"/>
        </w:rPr>
      </w:pPr>
      <w:r w:rsidRPr="00F66574">
        <w:rPr>
          <w:rFonts w:ascii="Times New Roman" w:hAnsi="Times New Roman" w:cs="Times New Roman"/>
          <w:sz w:val="24"/>
          <w:szCs w:val="24"/>
        </w:rPr>
        <w:t>Отзыв</w:t>
      </w:r>
    </w:p>
    <w:p w:rsidR="00F66574" w:rsidRPr="00F66574" w:rsidRDefault="00F66574" w:rsidP="00A0166B">
      <w:pPr>
        <w:pStyle w:val="ConsPlusNormal"/>
        <w:jc w:val="center"/>
        <w:rPr>
          <w:rFonts w:ascii="Times New Roman" w:hAnsi="Times New Roman" w:cs="Times New Roman"/>
          <w:sz w:val="24"/>
          <w:szCs w:val="24"/>
        </w:rPr>
      </w:pPr>
      <w:r w:rsidRPr="00F66574">
        <w:rPr>
          <w:rFonts w:ascii="Times New Roman" w:hAnsi="Times New Roman" w:cs="Times New Roman"/>
          <w:sz w:val="24"/>
          <w:szCs w:val="24"/>
        </w:rPr>
        <w:t>на заявление о признании недействительной сделки,</w:t>
      </w:r>
    </w:p>
    <w:p w:rsidR="00F66574" w:rsidRPr="00F66574" w:rsidRDefault="00F66574" w:rsidP="00A0166B">
      <w:pPr>
        <w:pStyle w:val="ConsPlusNormal"/>
        <w:jc w:val="center"/>
        <w:rPr>
          <w:rFonts w:ascii="Times New Roman" w:hAnsi="Times New Roman" w:cs="Times New Roman"/>
          <w:sz w:val="24"/>
          <w:szCs w:val="24"/>
        </w:rPr>
      </w:pPr>
      <w:proofErr w:type="gramStart"/>
      <w:r w:rsidRPr="00F66574">
        <w:rPr>
          <w:rFonts w:ascii="Times New Roman" w:hAnsi="Times New Roman" w:cs="Times New Roman"/>
          <w:sz w:val="24"/>
          <w:szCs w:val="24"/>
        </w:rPr>
        <w:t>совершенной</w:t>
      </w:r>
      <w:proofErr w:type="gramEnd"/>
      <w:r w:rsidRPr="00F66574">
        <w:rPr>
          <w:rFonts w:ascii="Times New Roman" w:hAnsi="Times New Roman" w:cs="Times New Roman"/>
          <w:sz w:val="24"/>
          <w:szCs w:val="24"/>
        </w:rPr>
        <w:t xml:space="preserve"> должником, в рамках дела</w:t>
      </w:r>
    </w:p>
    <w:p w:rsidR="00F66574" w:rsidRPr="00F66574" w:rsidRDefault="00F66574" w:rsidP="00A0166B">
      <w:pPr>
        <w:pStyle w:val="ConsPlusNormal"/>
        <w:jc w:val="center"/>
        <w:rPr>
          <w:rFonts w:ascii="Times New Roman" w:hAnsi="Times New Roman" w:cs="Times New Roman"/>
          <w:sz w:val="24"/>
          <w:szCs w:val="24"/>
        </w:rPr>
      </w:pPr>
      <w:r w:rsidRPr="00F66574">
        <w:rPr>
          <w:rFonts w:ascii="Times New Roman" w:hAnsi="Times New Roman" w:cs="Times New Roman"/>
          <w:sz w:val="24"/>
          <w:szCs w:val="24"/>
        </w:rPr>
        <w:t>о банкротстве юридического лица</w:t>
      </w:r>
    </w:p>
    <w:p w:rsidR="00F66574" w:rsidRPr="00F66574" w:rsidRDefault="00F66574" w:rsidP="00A0166B">
      <w:pPr>
        <w:pStyle w:val="ConsPlusNormal"/>
        <w:ind w:firstLine="540"/>
        <w:jc w:val="both"/>
        <w:rPr>
          <w:rFonts w:ascii="Times New Roman" w:hAnsi="Times New Roman" w:cs="Times New Roman"/>
          <w:sz w:val="24"/>
          <w:szCs w:val="24"/>
        </w:rPr>
      </w:pPr>
    </w:p>
    <w:p w:rsidR="00F66574" w:rsidRPr="00F66574" w:rsidRDefault="00F66574" w:rsidP="00A0166B">
      <w:pPr>
        <w:pStyle w:val="ConsPlusNormal"/>
        <w:ind w:firstLine="540"/>
        <w:jc w:val="both"/>
        <w:rPr>
          <w:rFonts w:ascii="Times New Roman" w:hAnsi="Times New Roman" w:cs="Times New Roman"/>
          <w:sz w:val="24"/>
          <w:szCs w:val="24"/>
        </w:rPr>
      </w:pPr>
      <w:r w:rsidRPr="00F66574">
        <w:rPr>
          <w:rFonts w:ascii="Times New Roman" w:hAnsi="Times New Roman" w:cs="Times New Roman"/>
          <w:sz w:val="24"/>
          <w:szCs w:val="24"/>
        </w:rPr>
        <w:t xml:space="preserve">В производстве Арбитражного суда </w:t>
      </w:r>
      <w:r w:rsidR="000312A4">
        <w:rPr>
          <w:rFonts w:ascii="Times New Roman" w:hAnsi="Times New Roman" w:cs="Times New Roman"/>
          <w:sz w:val="24"/>
          <w:szCs w:val="24"/>
        </w:rPr>
        <w:t>____________</w:t>
      </w:r>
      <w:r w:rsidRPr="00F66574">
        <w:rPr>
          <w:rFonts w:ascii="Times New Roman" w:hAnsi="Times New Roman" w:cs="Times New Roman"/>
          <w:sz w:val="24"/>
          <w:szCs w:val="24"/>
        </w:rPr>
        <w:t xml:space="preserve"> находится дело N </w:t>
      </w:r>
      <w:r w:rsidR="000312A4">
        <w:rPr>
          <w:rFonts w:ascii="Times New Roman" w:hAnsi="Times New Roman" w:cs="Times New Roman"/>
          <w:sz w:val="24"/>
          <w:szCs w:val="24"/>
        </w:rPr>
        <w:t>_______________</w:t>
      </w:r>
      <w:r w:rsidRPr="00F66574">
        <w:rPr>
          <w:rFonts w:ascii="Times New Roman" w:hAnsi="Times New Roman" w:cs="Times New Roman"/>
          <w:sz w:val="24"/>
          <w:szCs w:val="24"/>
        </w:rPr>
        <w:t xml:space="preserve"> о признании банкротом Должника</w:t>
      </w:r>
      <w:r w:rsidR="00BC15E9">
        <w:rPr>
          <w:rFonts w:ascii="Times New Roman" w:hAnsi="Times New Roman" w:cs="Times New Roman"/>
          <w:sz w:val="24"/>
          <w:szCs w:val="24"/>
        </w:rPr>
        <w:t xml:space="preserve">. Решением </w:t>
      </w:r>
      <w:r w:rsidR="00BC15E9" w:rsidRPr="00F66574">
        <w:rPr>
          <w:rFonts w:ascii="Times New Roman" w:hAnsi="Times New Roman" w:cs="Times New Roman"/>
          <w:sz w:val="24"/>
          <w:szCs w:val="24"/>
        </w:rPr>
        <w:t xml:space="preserve">Арбитражного суда </w:t>
      </w:r>
      <w:r w:rsidR="000312A4">
        <w:rPr>
          <w:rFonts w:ascii="Times New Roman" w:hAnsi="Times New Roman" w:cs="Times New Roman"/>
          <w:sz w:val="24"/>
          <w:szCs w:val="24"/>
        </w:rPr>
        <w:t>___________________</w:t>
      </w:r>
      <w:r w:rsidR="00BC15E9">
        <w:rPr>
          <w:rFonts w:ascii="Times New Roman" w:hAnsi="Times New Roman" w:cs="Times New Roman"/>
          <w:sz w:val="24"/>
          <w:szCs w:val="24"/>
        </w:rPr>
        <w:t xml:space="preserve"> </w:t>
      </w:r>
      <w:proofErr w:type="gramStart"/>
      <w:r w:rsidR="00BC15E9">
        <w:rPr>
          <w:rFonts w:ascii="Times New Roman" w:hAnsi="Times New Roman" w:cs="Times New Roman"/>
          <w:sz w:val="24"/>
          <w:szCs w:val="24"/>
        </w:rPr>
        <w:t>от</w:t>
      </w:r>
      <w:proofErr w:type="gramEnd"/>
      <w:r w:rsidR="00BC15E9">
        <w:rPr>
          <w:rFonts w:ascii="Times New Roman" w:hAnsi="Times New Roman" w:cs="Times New Roman"/>
          <w:sz w:val="24"/>
          <w:szCs w:val="24"/>
        </w:rPr>
        <w:t xml:space="preserve"> </w:t>
      </w:r>
      <w:r w:rsidR="000312A4">
        <w:rPr>
          <w:rFonts w:ascii="Times New Roman" w:hAnsi="Times New Roman" w:cs="Times New Roman"/>
          <w:sz w:val="24"/>
          <w:szCs w:val="24"/>
        </w:rPr>
        <w:t>__________</w:t>
      </w:r>
      <w:r w:rsidR="00BC15E9">
        <w:rPr>
          <w:rFonts w:ascii="Times New Roman" w:hAnsi="Times New Roman" w:cs="Times New Roman"/>
          <w:sz w:val="24"/>
          <w:szCs w:val="24"/>
        </w:rPr>
        <w:t xml:space="preserve"> </w:t>
      </w:r>
      <w:proofErr w:type="gramStart"/>
      <w:r w:rsidR="00BC15E9">
        <w:rPr>
          <w:rFonts w:ascii="Times New Roman" w:hAnsi="Times New Roman" w:cs="Times New Roman"/>
          <w:sz w:val="24"/>
          <w:szCs w:val="24"/>
        </w:rPr>
        <w:t>Должник</w:t>
      </w:r>
      <w:proofErr w:type="gramEnd"/>
      <w:r w:rsidR="00BC15E9">
        <w:rPr>
          <w:rFonts w:ascii="Times New Roman" w:hAnsi="Times New Roman" w:cs="Times New Roman"/>
          <w:sz w:val="24"/>
          <w:szCs w:val="24"/>
        </w:rPr>
        <w:t xml:space="preserve"> признан несостоятельным (банкротом), в отношении него открыто конкурсное производство. </w:t>
      </w:r>
    </w:p>
    <w:p w:rsidR="00E72A85" w:rsidRPr="00F66574" w:rsidRDefault="00BC15E9" w:rsidP="00A0166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w:t>
      </w:r>
      <w:r w:rsidR="000312A4">
        <w:rPr>
          <w:rFonts w:ascii="Times New Roman" w:hAnsi="Times New Roman" w:cs="Times New Roman"/>
          <w:sz w:val="24"/>
          <w:szCs w:val="24"/>
        </w:rPr>
        <w:t>______</w:t>
      </w:r>
      <w:r w:rsidR="00F66574" w:rsidRPr="00F66574">
        <w:rPr>
          <w:rFonts w:ascii="Times New Roman" w:hAnsi="Times New Roman" w:cs="Times New Roman"/>
          <w:sz w:val="24"/>
          <w:szCs w:val="24"/>
        </w:rPr>
        <w:t>"</w:t>
      </w:r>
      <w:r>
        <w:rPr>
          <w:rFonts w:ascii="Times New Roman" w:hAnsi="Times New Roman" w:cs="Times New Roman"/>
          <w:sz w:val="24"/>
          <w:szCs w:val="24"/>
        </w:rPr>
        <w:t xml:space="preserve"> </w:t>
      </w:r>
      <w:r w:rsidR="000312A4">
        <w:rPr>
          <w:rFonts w:ascii="Times New Roman" w:hAnsi="Times New Roman" w:cs="Times New Roman"/>
          <w:sz w:val="24"/>
          <w:szCs w:val="24"/>
        </w:rPr>
        <w:t>___________</w:t>
      </w:r>
      <w:r>
        <w:rPr>
          <w:rFonts w:ascii="Times New Roman" w:hAnsi="Times New Roman" w:cs="Times New Roman"/>
          <w:sz w:val="24"/>
          <w:szCs w:val="24"/>
        </w:rPr>
        <w:t xml:space="preserve"> </w:t>
      </w:r>
      <w:r w:rsidR="000312A4">
        <w:rPr>
          <w:rFonts w:ascii="Times New Roman" w:hAnsi="Times New Roman" w:cs="Times New Roman"/>
          <w:sz w:val="24"/>
          <w:szCs w:val="24"/>
        </w:rPr>
        <w:t>________</w:t>
      </w:r>
      <w:r w:rsidR="00F66574" w:rsidRPr="00F66574">
        <w:rPr>
          <w:rFonts w:ascii="Times New Roman" w:hAnsi="Times New Roman" w:cs="Times New Roman"/>
          <w:sz w:val="24"/>
          <w:szCs w:val="24"/>
        </w:rPr>
        <w:t xml:space="preserve"> г. конкурсным управляющим, </w:t>
      </w:r>
      <w:r w:rsidR="00910E81">
        <w:rPr>
          <w:rFonts w:ascii="Times New Roman" w:hAnsi="Times New Roman" w:cs="Times New Roman"/>
          <w:sz w:val="24"/>
          <w:szCs w:val="24"/>
        </w:rPr>
        <w:t>_________________________</w:t>
      </w:r>
      <w:r>
        <w:rPr>
          <w:rFonts w:ascii="Times New Roman" w:hAnsi="Times New Roman" w:cs="Times New Roman"/>
          <w:sz w:val="24"/>
          <w:szCs w:val="24"/>
        </w:rPr>
        <w:t xml:space="preserve">, </w:t>
      </w:r>
      <w:r w:rsidR="00F66574" w:rsidRPr="00F66574">
        <w:rPr>
          <w:rFonts w:ascii="Times New Roman" w:hAnsi="Times New Roman" w:cs="Times New Roman"/>
          <w:sz w:val="24"/>
          <w:szCs w:val="24"/>
        </w:rPr>
        <w:t xml:space="preserve">в Арбитражный суд </w:t>
      </w:r>
      <w:r w:rsidR="00910E81">
        <w:rPr>
          <w:rFonts w:ascii="Times New Roman" w:hAnsi="Times New Roman" w:cs="Times New Roman"/>
          <w:sz w:val="24"/>
          <w:szCs w:val="24"/>
        </w:rPr>
        <w:t>________________</w:t>
      </w:r>
      <w:r w:rsidR="00F66574" w:rsidRPr="00F66574">
        <w:rPr>
          <w:rFonts w:ascii="Times New Roman" w:hAnsi="Times New Roman" w:cs="Times New Roman"/>
          <w:sz w:val="24"/>
          <w:szCs w:val="24"/>
        </w:rPr>
        <w:t xml:space="preserve"> было подано заявление о признании недействительной сделки, совершенной межд</w:t>
      </w:r>
      <w:proofErr w:type="gramStart"/>
      <w:r w:rsidR="00F66574" w:rsidRPr="00F66574">
        <w:rPr>
          <w:rFonts w:ascii="Times New Roman" w:hAnsi="Times New Roman" w:cs="Times New Roman"/>
          <w:sz w:val="24"/>
          <w:szCs w:val="24"/>
        </w:rPr>
        <w:t xml:space="preserve">у </w:t>
      </w:r>
      <w:r>
        <w:rPr>
          <w:rFonts w:ascii="Times New Roman" w:hAnsi="Times New Roman" w:cs="Times New Roman"/>
          <w:sz w:val="24"/>
          <w:szCs w:val="24"/>
        </w:rPr>
        <w:t>ООО</w:t>
      </w:r>
      <w:proofErr w:type="gramEnd"/>
      <w:r>
        <w:rPr>
          <w:rFonts w:ascii="Times New Roman" w:hAnsi="Times New Roman" w:cs="Times New Roman"/>
          <w:sz w:val="24"/>
          <w:szCs w:val="24"/>
        </w:rPr>
        <w:t xml:space="preserve"> «</w:t>
      </w:r>
      <w:r w:rsidR="00910E81">
        <w:rPr>
          <w:rFonts w:ascii="Times New Roman" w:hAnsi="Times New Roman" w:cs="Times New Roman"/>
          <w:sz w:val="24"/>
          <w:szCs w:val="24"/>
        </w:rPr>
        <w:t>__________________</w:t>
      </w:r>
      <w:r>
        <w:rPr>
          <w:rFonts w:ascii="Times New Roman" w:hAnsi="Times New Roman" w:cs="Times New Roman"/>
          <w:sz w:val="24"/>
          <w:szCs w:val="24"/>
        </w:rPr>
        <w:t>» (Ответчик)</w:t>
      </w:r>
      <w:r w:rsidR="00F66574" w:rsidRPr="00F66574">
        <w:rPr>
          <w:rFonts w:ascii="Times New Roman" w:hAnsi="Times New Roman" w:cs="Times New Roman"/>
          <w:sz w:val="24"/>
          <w:szCs w:val="24"/>
        </w:rPr>
        <w:t xml:space="preserve"> и Должником по </w:t>
      </w:r>
      <w:r w:rsidR="00E72A85">
        <w:rPr>
          <w:rFonts w:ascii="Times New Roman" w:hAnsi="Times New Roman" w:cs="Times New Roman"/>
          <w:sz w:val="24"/>
          <w:szCs w:val="24"/>
        </w:rPr>
        <w:t xml:space="preserve">поставке продукции по договору </w:t>
      </w:r>
      <w:r w:rsidR="00910E81">
        <w:rPr>
          <w:rFonts w:ascii="Times New Roman" w:hAnsi="Times New Roman" w:cs="Times New Roman"/>
          <w:sz w:val="24"/>
          <w:szCs w:val="24"/>
        </w:rPr>
        <w:t xml:space="preserve"> </w:t>
      </w:r>
      <w:r w:rsidR="00E72A85">
        <w:rPr>
          <w:rFonts w:ascii="Times New Roman" w:hAnsi="Times New Roman" w:cs="Times New Roman"/>
          <w:sz w:val="24"/>
          <w:szCs w:val="24"/>
        </w:rPr>
        <w:t>№</w:t>
      </w:r>
      <w:r w:rsidR="00910E81">
        <w:rPr>
          <w:rFonts w:ascii="Times New Roman" w:hAnsi="Times New Roman" w:cs="Times New Roman"/>
          <w:sz w:val="24"/>
          <w:szCs w:val="24"/>
        </w:rPr>
        <w:t>________________</w:t>
      </w:r>
      <w:r w:rsidR="00E72A85">
        <w:rPr>
          <w:rFonts w:ascii="Times New Roman" w:hAnsi="Times New Roman" w:cs="Times New Roman"/>
          <w:sz w:val="24"/>
          <w:szCs w:val="24"/>
        </w:rPr>
        <w:t xml:space="preserve"> от </w:t>
      </w:r>
      <w:r w:rsidR="00910E81">
        <w:rPr>
          <w:rFonts w:ascii="Times New Roman" w:hAnsi="Times New Roman" w:cs="Times New Roman"/>
          <w:sz w:val="24"/>
          <w:szCs w:val="24"/>
        </w:rPr>
        <w:t>______________</w:t>
      </w:r>
      <w:r w:rsidR="00E72A85">
        <w:rPr>
          <w:rFonts w:ascii="Times New Roman" w:hAnsi="Times New Roman" w:cs="Times New Roman"/>
          <w:sz w:val="24"/>
          <w:szCs w:val="24"/>
        </w:rPr>
        <w:t xml:space="preserve"> заключенного между Должником и Ответчиком.</w:t>
      </w:r>
    </w:p>
    <w:p w:rsidR="00E72A85" w:rsidRDefault="00A0166B" w:rsidP="00A0166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Конкурсный управляющий</w:t>
      </w:r>
      <w:r w:rsidR="00F66574" w:rsidRPr="00F66574">
        <w:rPr>
          <w:rFonts w:ascii="Times New Roman" w:hAnsi="Times New Roman" w:cs="Times New Roman"/>
          <w:sz w:val="24"/>
          <w:szCs w:val="24"/>
        </w:rPr>
        <w:t xml:space="preserve"> считает эту сделку недействительной по следующим основаниям: </w:t>
      </w:r>
    </w:p>
    <w:p w:rsidR="00F6378C" w:rsidRDefault="00E72A85" w:rsidP="00A0166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 </w:t>
      </w:r>
      <w:r w:rsidR="00F6378C">
        <w:rPr>
          <w:rFonts w:ascii="Times New Roman" w:hAnsi="Times New Roman" w:cs="Times New Roman"/>
          <w:sz w:val="24"/>
          <w:szCs w:val="24"/>
        </w:rPr>
        <w:t xml:space="preserve">Конкурсный управляющий утверждает, что период сделка была совершена в период подозрительности, поскольку периодом подозрительности, применительно к положениям п.2 ст.61.2 Закона о банкротстве, считается период </w:t>
      </w:r>
      <w:proofErr w:type="gramStart"/>
      <w:r w:rsidR="00F6378C">
        <w:rPr>
          <w:rFonts w:ascii="Times New Roman" w:hAnsi="Times New Roman" w:cs="Times New Roman"/>
          <w:sz w:val="24"/>
          <w:szCs w:val="24"/>
        </w:rPr>
        <w:t>с</w:t>
      </w:r>
      <w:proofErr w:type="gramEnd"/>
      <w:r w:rsidR="00F6378C">
        <w:rPr>
          <w:rFonts w:ascii="Times New Roman" w:hAnsi="Times New Roman" w:cs="Times New Roman"/>
          <w:sz w:val="24"/>
          <w:szCs w:val="24"/>
        </w:rPr>
        <w:t xml:space="preserve"> </w:t>
      </w:r>
      <w:r w:rsidR="000312A4">
        <w:rPr>
          <w:rFonts w:ascii="Times New Roman" w:hAnsi="Times New Roman" w:cs="Times New Roman"/>
          <w:sz w:val="24"/>
          <w:szCs w:val="24"/>
        </w:rPr>
        <w:t>___________</w:t>
      </w:r>
      <w:r w:rsidR="00F6378C">
        <w:rPr>
          <w:rFonts w:ascii="Times New Roman" w:hAnsi="Times New Roman" w:cs="Times New Roman"/>
          <w:sz w:val="24"/>
          <w:szCs w:val="24"/>
        </w:rPr>
        <w:t xml:space="preserve"> по </w:t>
      </w:r>
      <w:r w:rsidR="000312A4">
        <w:rPr>
          <w:rFonts w:ascii="Times New Roman" w:hAnsi="Times New Roman" w:cs="Times New Roman"/>
          <w:sz w:val="24"/>
          <w:szCs w:val="24"/>
        </w:rPr>
        <w:t xml:space="preserve">__________________. </w:t>
      </w:r>
      <w:r w:rsidR="00F6378C">
        <w:rPr>
          <w:rFonts w:ascii="Times New Roman" w:hAnsi="Times New Roman" w:cs="Times New Roman"/>
          <w:sz w:val="24"/>
          <w:szCs w:val="24"/>
        </w:rPr>
        <w:t xml:space="preserve"> </w:t>
      </w:r>
    </w:p>
    <w:p w:rsidR="00A86CAA" w:rsidRPr="00F66574" w:rsidRDefault="00910E81" w:rsidP="00A0166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A86CAA">
        <w:rPr>
          <w:rFonts w:ascii="Times New Roman" w:hAnsi="Times New Roman" w:cs="Times New Roman"/>
          <w:sz w:val="24"/>
          <w:szCs w:val="24"/>
        </w:rPr>
        <w:t xml:space="preserve">) </w:t>
      </w:r>
      <w:r w:rsidR="00C4423F">
        <w:rPr>
          <w:rFonts w:ascii="Times New Roman" w:hAnsi="Times New Roman" w:cs="Times New Roman"/>
          <w:sz w:val="24"/>
          <w:szCs w:val="24"/>
        </w:rPr>
        <w:t xml:space="preserve">Конкурсный управляющий утверждает, что данная сделка является сделкой </w:t>
      </w:r>
      <w:r w:rsidR="00C4423F" w:rsidRPr="00C4423F">
        <w:rPr>
          <w:rFonts w:ascii="Times New Roman" w:hAnsi="Times New Roman" w:cs="Times New Roman"/>
          <w:sz w:val="24"/>
          <w:szCs w:val="24"/>
        </w:rPr>
        <w:t>в целях причинения вреда имущественным правам кредиторов</w:t>
      </w:r>
      <w:r w:rsidR="00C4423F">
        <w:rPr>
          <w:rFonts w:ascii="Times New Roman" w:hAnsi="Times New Roman" w:cs="Times New Roman"/>
          <w:sz w:val="24"/>
          <w:szCs w:val="24"/>
        </w:rPr>
        <w:t xml:space="preserve"> в рамках п.2 ст.61.2 Закона о банкротстве. </w:t>
      </w:r>
    </w:p>
    <w:p w:rsidR="00910E81" w:rsidRDefault="00CD6C9D" w:rsidP="00910E8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Ответчик рассмотрел</w:t>
      </w:r>
      <w:r w:rsidR="00F66574" w:rsidRPr="00F66574">
        <w:rPr>
          <w:rFonts w:ascii="Times New Roman" w:hAnsi="Times New Roman" w:cs="Times New Roman"/>
          <w:sz w:val="24"/>
          <w:szCs w:val="24"/>
        </w:rPr>
        <w:t xml:space="preserve"> доводы </w:t>
      </w:r>
      <w:r>
        <w:rPr>
          <w:rFonts w:ascii="Times New Roman" w:hAnsi="Times New Roman" w:cs="Times New Roman"/>
          <w:sz w:val="24"/>
          <w:szCs w:val="24"/>
        </w:rPr>
        <w:t>конкурсного управляющего</w:t>
      </w:r>
      <w:r w:rsidR="00F66574" w:rsidRPr="00F66574">
        <w:rPr>
          <w:rFonts w:ascii="Times New Roman" w:hAnsi="Times New Roman" w:cs="Times New Roman"/>
          <w:sz w:val="24"/>
          <w:szCs w:val="24"/>
        </w:rPr>
        <w:t>, считает их опровержимыми, а заявление не подлежащим удовлетворению по следующим основаниям (выбрать нужные аргументы сообразно обстоятельствам дела):</w:t>
      </w:r>
    </w:p>
    <w:p w:rsidR="000A58C4" w:rsidRDefault="00C70303" w:rsidP="00910E8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Реальность сделки подтверждается </w:t>
      </w:r>
      <w:r w:rsidR="000A58C4">
        <w:rPr>
          <w:rFonts w:ascii="Times New Roman" w:hAnsi="Times New Roman" w:cs="Times New Roman"/>
          <w:sz w:val="24"/>
          <w:szCs w:val="24"/>
        </w:rPr>
        <w:t>следующими документами:</w:t>
      </w:r>
      <w:r>
        <w:rPr>
          <w:rFonts w:ascii="Times New Roman" w:hAnsi="Times New Roman" w:cs="Times New Roman"/>
          <w:sz w:val="24"/>
          <w:szCs w:val="24"/>
        </w:rPr>
        <w:t xml:space="preserve"> </w:t>
      </w:r>
    </w:p>
    <w:p w:rsidR="000A58C4" w:rsidRDefault="000A58C4" w:rsidP="000A58C4">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Договор поставки продукции №</w:t>
      </w:r>
      <w:r w:rsidR="00910E81">
        <w:rPr>
          <w:rFonts w:ascii="Times New Roman" w:hAnsi="Times New Roman" w:cs="Times New Roman"/>
          <w:sz w:val="24"/>
          <w:szCs w:val="24"/>
        </w:rPr>
        <w:t xml:space="preserve">___________ </w:t>
      </w:r>
      <w:proofErr w:type="gramStart"/>
      <w:r w:rsidR="00910E81">
        <w:rPr>
          <w:rFonts w:ascii="Times New Roman" w:hAnsi="Times New Roman" w:cs="Times New Roman"/>
          <w:sz w:val="24"/>
          <w:szCs w:val="24"/>
        </w:rPr>
        <w:t>от</w:t>
      </w:r>
      <w:proofErr w:type="gramEnd"/>
      <w:r w:rsidR="00910E81">
        <w:rPr>
          <w:rFonts w:ascii="Times New Roman" w:hAnsi="Times New Roman" w:cs="Times New Roman"/>
          <w:sz w:val="24"/>
          <w:szCs w:val="24"/>
        </w:rPr>
        <w:t xml:space="preserve"> ________________</w:t>
      </w:r>
    </w:p>
    <w:p w:rsidR="000A58C4" w:rsidRDefault="000A58C4" w:rsidP="000A58C4">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В</w:t>
      </w:r>
      <w:r w:rsidR="00C70303">
        <w:rPr>
          <w:rFonts w:ascii="Times New Roman" w:hAnsi="Times New Roman" w:cs="Times New Roman"/>
          <w:sz w:val="24"/>
          <w:szCs w:val="24"/>
        </w:rPr>
        <w:t>ыставленны</w:t>
      </w:r>
      <w:r w:rsidR="00DE4B57">
        <w:rPr>
          <w:rFonts w:ascii="Times New Roman" w:hAnsi="Times New Roman" w:cs="Times New Roman"/>
          <w:sz w:val="24"/>
          <w:szCs w:val="24"/>
        </w:rPr>
        <w:t>е</w:t>
      </w:r>
      <w:r w:rsidR="00C70303">
        <w:rPr>
          <w:rFonts w:ascii="Times New Roman" w:hAnsi="Times New Roman" w:cs="Times New Roman"/>
          <w:sz w:val="24"/>
          <w:szCs w:val="24"/>
        </w:rPr>
        <w:t xml:space="preserve"> </w:t>
      </w:r>
      <w:r w:rsidR="00B95D19">
        <w:rPr>
          <w:rFonts w:ascii="Times New Roman" w:hAnsi="Times New Roman" w:cs="Times New Roman"/>
          <w:sz w:val="24"/>
          <w:szCs w:val="24"/>
        </w:rPr>
        <w:t xml:space="preserve">Ответчиком Должнику </w:t>
      </w:r>
      <w:r w:rsidR="00C70303">
        <w:rPr>
          <w:rFonts w:ascii="Times New Roman" w:hAnsi="Times New Roman" w:cs="Times New Roman"/>
          <w:sz w:val="24"/>
          <w:szCs w:val="24"/>
        </w:rPr>
        <w:t xml:space="preserve">счета на оплату: </w:t>
      </w:r>
    </w:p>
    <w:p w:rsidR="00910E81" w:rsidRDefault="00E42A39" w:rsidP="00910E8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70303">
        <w:rPr>
          <w:rFonts w:ascii="Times New Roman" w:hAnsi="Times New Roman" w:cs="Times New Roman"/>
          <w:sz w:val="24"/>
          <w:szCs w:val="24"/>
        </w:rPr>
        <w:t>с</w:t>
      </w:r>
      <w:r w:rsidR="00C70303" w:rsidRPr="00C70303">
        <w:rPr>
          <w:rFonts w:ascii="Times New Roman" w:hAnsi="Times New Roman" w:cs="Times New Roman"/>
          <w:sz w:val="24"/>
          <w:szCs w:val="24"/>
        </w:rPr>
        <w:t>чет на оплату №</w:t>
      </w:r>
      <w:r w:rsidR="00910E81">
        <w:rPr>
          <w:rFonts w:ascii="Times New Roman" w:hAnsi="Times New Roman" w:cs="Times New Roman"/>
          <w:sz w:val="24"/>
          <w:szCs w:val="24"/>
        </w:rPr>
        <w:t xml:space="preserve"> _____________ </w:t>
      </w:r>
      <w:proofErr w:type="gramStart"/>
      <w:r w:rsidR="00910E81">
        <w:rPr>
          <w:rFonts w:ascii="Times New Roman" w:hAnsi="Times New Roman" w:cs="Times New Roman"/>
          <w:sz w:val="24"/>
          <w:szCs w:val="24"/>
        </w:rPr>
        <w:t>от</w:t>
      </w:r>
      <w:proofErr w:type="gramEnd"/>
      <w:r w:rsidR="00910E81">
        <w:rPr>
          <w:rFonts w:ascii="Times New Roman" w:hAnsi="Times New Roman" w:cs="Times New Roman"/>
          <w:sz w:val="24"/>
          <w:szCs w:val="24"/>
        </w:rPr>
        <w:t xml:space="preserve"> и т.д.</w:t>
      </w:r>
      <w:r w:rsidR="00910E81" w:rsidRPr="00910E81">
        <w:rPr>
          <w:rFonts w:ascii="Times New Roman" w:hAnsi="Times New Roman" w:cs="Times New Roman"/>
          <w:sz w:val="24"/>
          <w:szCs w:val="24"/>
        </w:rPr>
        <w:t>;</w:t>
      </w:r>
    </w:p>
    <w:p w:rsidR="00F40602" w:rsidRDefault="00F53391" w:rsidP="00910E8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Письма</w:t>
      </w:r>
      <w:r w:rsidR="00DE4B57">
        <w:rPr>
          <w:rFonts w:ascii="Times New Roman" w:hAnsi="Times New Roman" w:cs="Times New Roman"/>
          <w:sz w:val="24"/>
          <w:szCs w:val="24"/>
        </w:rPr>
        <w:t xml:space="preserve">, </w:t>
      </w:r>
      <w:r>
        <w:rPr>
          <w:rFonts w:ascii="Times New Roman" w:hAnsi="Times New Roman" w:cs="Times New Roman"/>
          <w:sz w:val="24"/>
          <w:szCs w:val="24"/>
        </w:rPr>
        <w:t>подтверждающи</w:t>
      </w:r>
      <w:r w:rsidR="00DE4B57">
        <w:rPr>
          <w:rFonts w:ascii="Times New Roman" w:hAnsi="Times New Roman" w:cs="Times New Roman"/>
          <w:sz w:val="24"/>
          <w:szCs w:val="24"/>
        </w:rPr>
        <w:t>е</w:t>
      </w:r>
      <w:r>
        <w:rPr>
          <w:rFonts w:ascii="Times New Roman" w:hAnsi="Times New Roman" w:cs="Times New Roman"/>
          <w:sz w:val="24"/>
          <w:szCs w:val="24"/>
        </w:rPr>
        <w:t xml:space="preserve"> отправку </w:t>
      </w:r>
      <w:r w:rsidR="00F40602">
        <w:rPr>
          <w:rFonts w:ascii="Times New Roman" w:hAnsi="Times New Roman" w:cs="Times New Roman"/>
          <w:sz w:val="24"/>
          <w:szCs w:val="24"/>
        </w:rPr>
        <w:t xml:space="preserve">счетов по электронной почте: </w:t>
      </w:r>
    </w:p>
    <w:p w:rsidR="00DA6046" w:rsidRPr="00910E81" w:rsidRDefault="00F40602" w:rsidP="00910E81">
      <w:pPr>
        <w:pStyle w:val="ConsPlusNormal"/>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F53391">
        <w:rPr>
          <w:rFonts w:ascii="Times New Roman" w:hAnsi="Times New Roman" w:cs="Times New Roman"/>
          <w:sz w:val="24"/>
          <w:szCs w:val="24"/>
        </w:rPr>
        <w:t xml:space="preserve">от </w:t>
      </w:r>
      <w:r w:rsidR="00910E81">
        <w:rPr>
          <w:rFonts w:ascii="Times New Roman" w:hAnsi="Times New Roman" w:cs="Times New Roman"/>
          <w:sz w:val="24"/>
          <w:szCs w:val="24"/>
        </w:rPr>
        <w:t>______________ и т.д.</w:t>
      </w:r>
      <w:r w:rsidR="00910E81">
        <w:rPr>
          <w:rFonts w:ascii="Times New Roman" w:hAnsi="Times New Roman" w:cs="Times New Roman"/>
          <w:sz w:val="24"/>
          <w:szCs w:val="24"/>
          <w:lang w:val="en-US"/>
        </w:rPr>
        <w:t>;</w:t>
      </w:r>
    </w:p>
    <w:p w:rsidR="000A58C4" w:rsidRPr="000A58C4" w:rsidRDefault="000A58C4" w:rsidP="000A58C4">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Платежны</w:t>
      </w:r>
      <w:r w:rsidR="00DE4B57">
        <w:rPr>
          <w:rFonts w:ascii="Times New Roman" w:hAnsi="Times New Roman" w:cs="Times New Roman"/>
          <w:sz w:val="24"/>
          <w:szCs w:val="24"/>
        </w:rPr>
        <w:t>е</w:t>
      </w:r>
      <w:r>
        <w:rPr>
          <w:rFonts w:ascii="Times New Roman" w:hAnsi="Times New Roman" w:cs="Times New Roman"/>
          <w:sz w:val="24"/>
          <w:szCs w:val="24"/>
        </w:rPr>
        <w:t xml:space="preserve"> поручения, указанны</w:t>
      </w:r>
      <w:r w:rsidR="00DE4B57">
        <w:rPr>
          <w:rFonts w:ascii="Times New Roman" w:hAnsi="Times New Roman" w:cs="Times New Roman"/>
          <w:sz w:val="24"/>
          <w:szCs w:val="24"/>
        </w:rPr>
        <w:t>е</w:t>
      </w:r>
      <w:r>
        <w:rPr>
          <w:rFonts w:ascii="Times New Roman" w:hAnsi="Times New Roman" w:cs="Times New Roman"/>
          <w:sz w:val="24"/>
          <w:szCs w:val="24"/>
        </w:rPr>
        <w:t xml:space="preserve"> в заявлении конкурсного управляющего</w:t>
      </w:r>
      <w:r w:rsidRPr="000A58C4">
        <w:rPr>
          <w:rFonts w:ascii="Times New Roman" w:hAnsi="Times New Roman" w:cs="Times New Roman"/>
          <w:sz w:val="24"/>
          <w:szCs w:val="24"/>
        </w:rPr>
        <w:t>;</w:t>
      </w:r>
    </w:p>
    <w:p w:rsidR="000A58C4" w:rsidRPr="00F40602" w:rsidRDefault="000A58C4" w:rsidP="000A58C4">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УПД</w:t>
      </w:r>
      <w:r w:rsidR="00910E81" w:rsidRPr="00910E81">
        <w:rPr>
          <w:rFonts w:ascii="Times New Roman" w:hAnsi="Times New Roman" w:cs="Times New Roman"/>
          <w:sz w:val="24"/>
          <w:szCs w:val="24"/>
        </w:rPr>
        <w:t>/</w:t>
      </w:r>
      <w:r w:rsidR="00910E81">
        <w:rPr>
          <w:rFonts w:ascii="Times New Roman" w:hAnsi="Times New Roman" w:cs="Times New Roman"/>
          <w:sz w:val="24"/>
          <w:szCs w:val="24"/>
        </w:rPr>
        <w:t>акты</w:t>
      </w:r>
      <w:r>
        <w:rPr>
          <w:rFonts w:ascii="Times New Roman" w:hAnsi="Times New Roman" w:cs="Times New Roman"/>
          <w:sz w:val="24"/>
          <w:szCs w:val="24"/>
        </w:rPr>
        <w:t>, подписанны</w:t>
      </w:r>
      <w:r w:rsidR="00DE4B57">
        <w:rPr>
          <w:rFonts w:ascii="Times New Roman" w:hAnsi="Times New Roman" w:cs="Times New Roman"/>
          <w:sz w:val="24"/>
          <w:szCs w:val="24"/>
        </w:rPr>
        <w:t>е</w:t>
      </w:r>
      <w:r>
        <w:rPr>
          <w:rFonts w:ascii="Times New Roman" w:hAnsi="Times New Roman" w:cs="Times New Roman"/>
          <w:sz w:val="24"/>
          <w:szCs w:val="24"/>
        </w:rPr>
        <w:t xml:space="preserve"> обеими сторонами:</w:t>
      </w:r>
    </w:p>
    <w:p w:rsidR="00DA6046" w:rsidRPr="00F40602" w:rsidRDefault="00202427" w:rsidP="00910E81">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УПД</w:t>
      </w:r>
      <w:r w:rsidR="00910E81">
        <w:rPr>
          <w:rFonts w:ascii="Times New Roman" w:hAnsi="Times New Roman" w:cs="Times New Roman"/>
          <w:sz w:val="24"/>
          <w:szCs w:val="24"/>
          <w:lang w:val="en-US"/>
        </w:rPr>
        <w:t>/</w:t>
      </w:r>
      <w:r w:rsidR="00910E81">
        <w:rPr>
          <w:rFonts w:ascii="Times New Roman" w:hAnsi="Times New Roman" w:cs="Times New Roman"/>
          <w:sz w:val="24"/>
          <w:szCs w:val="24"/>
        </w:rPr>
        <w:t>акт</w:t>
      </w:r>
      <w:r>
        <w:rPr>
          <w:rFonts w:ascii="Times New Roman" w:hAnsi="Times New Roman" w:cs="Times New Roman"/>
          <w:sz w:val="24"/>
          <w:szCs w:val="24"/>
        </w:rPr>
        <w:t xml:space="preserve"> № </w:t>
      </w:r>
      <w:r w:rsidR="00910E81">
        <w:rPr>
          <w:rFonts w:ascii="Times New Roman" w:hAnsi="Times New Roman" w:cs="Times New Roman"/>
          <w:sz w:val="24"/>
          <w:szCs w:val="24"/>
        </w:rPr>
        <w:t xml:space="preserve">_____ </w:t>
      </w:r>
      <w:proofErr w:type="gramStart"/>
      <w:r w:rsidR="00910E81">
        <w:rPr>
          <w:rFonts w:ascii="Times New Roman" w:hAnsi="Times New Roman" w:cs="Times New Roman"/>
          <w:sz w:val="24"/>
          <w:szCs w:val="24"/>
        </w:rPr>
        <w:t>от</w:t>
      </w:r>
      <w:proofErr w:type="gramEnd"/>
      <w:r w:rsidR="00910E81">
        <w:rPr>
          <w:rFonts w:ascii="Times New Roman" w:hAnsi="Times New Roman" w:cs="Times New Roman"/>
          <w:sz w:val="24"/>
          <w:szCs w:val="24"/>
        </w:rPr>
        <w:t xml:space="preserve"> _________________</w:t>
      </w:r>
    </w:p>
    <w:p w:rsidR="000A58C4" w:rsidRDefault="00E42A39" w:rsidP="00DA6046">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Скриншот переписки в </w:t>
      </w:r>
      <w:r>
        <w:rPr>
          <w:rFonts w:ascii="Times New Roman" w:hAnsi="Times New Roman" w:cs="Times New Roman"/>
          <w:sz w:val="24"/>
          <w:szCs w:val="24"/>
          <w:lang w:val="en-US"/>
        </w:rPr>
        <w:t>WhatsApp</w:t>
      </w:r>
      <w:r w:rsidR="00910E81" w:rsidRPr="00910E81">
        <w:rPr>
          <w:rFonts w:ascii="Times New Roman" w:hAnsi="Times New Roman" w:cs="Times New Roman"/>
          <w:sz w:val="24"/>
          <w:szCs w:val="24"/>
        </w:rPr>
        <w:t>/</w:t>
      </w:r>
      <w:r w:rsidR="00910E81">
        <w:rPr>
          <w:rFonts w:ascii="Times New Roman" w:hAnsi="Times New Roman" w:cs="Times New Roman"/>
          <w:sz w:val="24"/>
          <w:szCs w:val="24"/>
          <w:lang w:val="en-US"/>
        </w:rPr>
        <w:t>Telegram</w:t>
      </w:r>
      <w:r w:rsidR="00910E81" w:rsidRPr="00910E81">
        <w:rPr>
          <w:rFonts w:ascii="Times New Roman" w:hAnsi="Times New Roman" w:cs="Times New Roman"/>
          <w:sz w:val="24"/>
          <w:szCs w:val="24"/>
        </w:rPr>
        <w:t>/</w:t>
      </w:r>
      <w:r w:rsidR="00910E81">
        <w:rPr>
          <w:rFonts w:ascii="Times New Roman" w:hAnsi="Times New Roman" w:cs="Times New Roman"/>
          <w:sz w:val="24"/>
          <w:szCs w:val="24"/>
          <w:lang w:val="en-US"/>
        </w:rPr>
        <w:t>Viber</w:t>
      </w:r>
      <w:r w:rsidRPr="00E42A39">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подтверждающий</w:t>
      </w:r>
      <w:proofErr w:type="gramEnd"/>
      <w:r>
        <w:rPr>
          <w:rFonts w:ascii="Times New Roman" w:hAnsi="Times New Roman" w:cs="Times New Roman"/>
          <w:sz w:val="24"/>
          <w:szCs w:val="24"/>
        </w:rPr>
        <w:t xml:space="preserve"> переписку сторон </w:t>
      </w:r>
      <w:r w:rsidR="00910E81">
        <w:rPr>
          <w:rFonts w:ascii="Times New Roman" w:hAnsi="Times New Roman" w:cs="Times New Roman"/>
          <w:sz w:val="24"/>
          <w:szCs w:val="24"/>
        </w:rPr>
        <w:t xml:space="preserve">от </w:t>
      </w:r>
      <w:r w:rsidR="00910E81" w:rsidRPr="00910E81">
        <w:rPr>
          <w:rFonts w:ascii="Times New Roman" w:hAnsi="Times New Roman" w:cs="Times New Roman"/>
          <w:sz w:val="24"/>
          <w:szCs w:val="24"/>
        </w:rPr>
        <w:t>_____________________</w:t>
      </w:r>
      <w:r>
        <w:rPr>
          <w:rFonts w:ascii="Times New Roman" w:hAnsi="Times New Roman" w:cs="Times New Roman"/>
          <w:sz w:val="24"/>
          <w:szCs w:val="24"/>
        </w:rPr>
        <w:t xml:space="preserve"> в части совершения сделки.</w:t>
      </w:r>
    </w:p>
    <w:p w:rsidR="0024008C" w:rsidRDefault="0024008C" w:rsidP="002400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Возможность использования переписки в </w:t>
      </w:r>
      <w:r w:rsidR="00910E81">
        <w:rPr>
          <w:rFonts w:ascii="Times New Roman" w:hAnsi="Times New Roman" w:cs="Times New Roman"/>
          <w:sz w:val="24"/>
          <w:szCs w:val="24"/>
          <w:lang w:val="en-US"/>
        </w:rPr>
        <w:t>WhatsApp</w:t>
      </w:r>
      <w:r w:rsidR="00910E81" w:rsidRPr="00910E81">
        <w:rPr>
          <w:rFonts w:ascii="Times New Roman" w:hAnsi="Times New Roman" w:cs="Times New Roman"/>
          <w:sz w:val="24"/>
          <w:szCs w:val="24"/>
        </w:rPr>
        <w:t>/</w:t>
      </w:r>
      <w:r w:rsidR="00910E81">
        <w:rPr>
          <w:rFonts w:ascii="Times New Roman" w:hAnsi="Times New Roman" w:cs="Times New Roman"/>
          <w:sz w:val="24"/>
          <w:szCs w:val="24"/>
          <w:lang w:val="en-US"/>
        </w:rPr>
        <w:t>Telegram</w:t>
      </w:r>
      <w:r w:rsidR="00910E81" w:rsidRPr="00910E81">
        <w:rPr>
          <w:rFonts w:ascii="Times New Roman" w:hAnsi="Times New Roman" w:cs="Times New Roman"/>
          <w:sz w:val="24"/>
          <w:szCs w:val="24"/>
        </w:rPr>
        <w:t>/</w:t>
      </w:r>
      <w:r w:rsidR="00910E81">
        <w:rPr>
          <w:rFonts w:ascii="Times New Roman" w:hAnsi="Times New Roman" w:cs="Times New Roman"/>
          <w:sz w:val="24"/>
          <w:szCs w:val="24"/>
          <w:lang w:val="en-US"/>
        </w:rPr>
        <w:t>Viber</w:t>
      </w:r>
      <w:r>
        <w:rPr>
          <w:rFonts w:ascii="Times New Roman" w:hAnsi="Times New Roman" w:cs="Times New Roman"/>
          <w:sz w:val="24"/>
          <w:szCs w:val="24"/>
        </w:rPr>
        <w:t xml:space="preserve"> в качестве доказательства в рамках судебного спора, в частности, подтверждается </w:t>
      </w:r>
      <w:r w:rsidRPr="00910E81">
        <w:rPr>
          <w:rFonts w:ascii="Times New Roman" w:hAnsi="Times New Roman" w:cs="Times New Roman"/>
          <w:i/>
          <w:sz w:val="24"/>
          <w:szCs w:val="24"/>
        </w:rPr>
        <w:t>Решением Арбитражного суда Новосибирской области от 16 ноября 2021 г. по делу N А45-9126/2021; Постановлением Восемнадцатого арбитражного апелляционного суда от 08.02.2019 N 18АП-19796/2018 по делу N А76-24635/2018.</w:t>
      </w:r>
    </w:p>
    <w:p w:rsidR="00A3539B" w:rsidRPr="00A3539B" w:rsidRDefault="00A3539B" w:rsidP="00A3539B">
      <w:pPr>
        <w:pStyle w:val="ConsPlusNormal"/>
        <w:ind w:firstLine="540"/>
        <w:jc w:val="both"/>
        <w:rPr>
          <w:rFonts w:ascii="Times New Roman" w:hAnsi="Times New Roman" w:cs="Times New Roman"/>
          <w:sz w:val="24"/>
          <w:szCs w:val="24"/>
        </w:rPr>
      </w:pPr>
      <w:r w:rsidRPr="00A3539B">
        <w:rPr>
          <w:rFonts w:ascii="Times New Roman" w:hAnsi="Times New Roman" w:cs="Times New Roman"/>
          <w:sz w:val="24"/>
          <w:szCs w:val="24"/>
        </w:rPr>
        <w:t>Мнимая сделка, то есть сделка, совершенная лишь для вида, без намерения создать соответствующие ей правовые последствия, ничтожна (пункт 1 статьи 170 ГК РФ).</w:t>
      </w:r>
    </w:p>
    <w:p w:rsidR="00A3539B" w:rsidRPr="00A3539B" w:rsidRDefault="00A3539B" w:rsidP="00A3539B">
      <w:pPr>
        <w:pStyle w:val="ConsPlusNormal"/>
        <w:ind w:firstLine="540"/>
        <w:jc w:val="both"/>
        <w:rPr>
          <w:rFonts w:ascii="Times New Roman" w:hAnsi="Times New Roman" w:cs="Times New Roman"/>
          <w:sz w:val="24"/>
          <w:szCs w:val="24"/>
        </w:rPr>
      </w:pPr>
      <w:r w:rsidRPr="00A3539B">
        <w:rPr>
          <w:rFonts w:ascii="Times New Roman" w:hAnsi="Times New Roman" w:cs="Times New Roman"/>
          <w:sz w:val="24"/>
          <w:szCs w:val="24"/>
        </w:rPr>
        <w:t>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w:t>
      </w:r>
    </w:p>
    <w:p w:rsidR="00A3539B" w:rsidRPr="0024008C" w:rsidRDefault="00A3539B" w:rsidP="00A3539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Таким образом, учитывая имеющийся перечень документов, подтверждающих реальность сделки, учитывая фактически поставленные товары в рамках заключенного между сторонами Договора, Ответчик не согласен с доводом о том, что сделка является мнимой.</w:t>
      </w:r>
    </w:p>
    <w:p w:rsidR="0024008C" w:rsidRDefault="00C70303" w:rsidP="002400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24008C">
        <w:rPr>
          <w:rFonts w:ascii="Times New Roman" w:hAnsi="Times New Roman" w:cs="Times New Roman"/>
          <w:sz w:val="24"/>
          <w:szCs w:val="24"/>
        </w:rPr>
        <w:t xml:space="preserve">Ответчик не согласен с доводом о том, что </w:t>
      </w:r>
      <w:r w:rsidR="0024008C" w:rsidRPr="0024008C">
        <w:rPr>
          <w:rFonts w:ascii="Times New Roman" w:hAnsi="Times New Roman" w:cs="Times New Roman"/>
          <w:sz w:val="24"/>
          <w:szCs w:val="24"/>
        </w:rPr>
        <w:t>данная сделка является сделкой в целях причинения вреда имущественным правам кредиторов в рамках п.2 ст.61.2 Закона о банкротстве</w:t>
      </w:r>
      <w:r w:rsidR="0024008C">
        <w:rPr>
          <w:rFonts w:ascii="Times New Roman" w:hAnsi="Times New Roman" w:cs="Times New Roman"/>
          <w:sz w:val="24"/>
          <w:szCs w:val="24"/>
        </w:rPr>
        <w:t xml:space="preserve"> ввиду следующего:</w:t>
      </w:r>
    </w:p>
    <w:p w:rsidR="0024008C" w:rsidRPr="0024008C" w:rsidRDefault="004008D7" w:rsidP="0024008C">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С</w:t>
      </w:r>
      <w:r w:rsidR="0024008C">
        <w:rPr>
          <w:rFonts w:ascii="Times New Roman" w:hAnsi="Times New Roman" w:cs="Times New Roman"/>
          <w:sz w:val="24"/>
          <w:szCs w:val="24"/>
        </w:rPr>
        <w:t>огласно п.2 ст.61.2 Закону о банкротстве ц</w:t>
      </w:r>
      <w:r w:rsidR="0024008C" w:rsidRPr="0024008C">
        <w:rPr>
          <w:rFonts w:ascii="Times New Roman" w:hAnsi="Times New Roman" w:cs="Times New Roman"/>
          <w:sz w:val="24"/>
          <w:szCs w:val="24"/>
        </w:rPr>
        <w:t>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w:t>
      </w:r>
      <w:proofErr w:type="gramEnd"/>
      <w:r w:rsidR="0024008C" w:rsidRPr="0024008C">
        <w:rPr>
          <w:rFonts w:ascii="Times New Roman" w:hAnsi="Times New Roman" w:cs="Times New Roman"/>
          <w:sz w:val="24"/>
          <w:szCs w:val="24"/>
        </w:rPr>
        <w:t xml:space="preserve"> выходом из состава учредителей (участников) должника, либо </w:t>
      </w:r>
      <w:proofErr w:type="gramStart"/>
      <w:r w:rsidR="0024008C" w:rsidRPr="0024008C">
        <w:rPr>
          <w:rFonts w:ascii="Times New Roman" w:hAnsi="Times New Roman" w:cs="Times New Roman"/>
          <w:sz w:val="24"/>
          <w:szCs w:val="24"/>
        </w:rPr>
        <w:t>совершена</w:t>
      </w:r>
      <w:proofErr w:type="gramEnd"/>
      <w:r w:rsidR="0024008C" w:rsidRPr="0024008C">
        <w:rPr>
          <w:rFonts w:ascii="Times New Roman" w:hAnsi="Times New Roman" w:cs="Times New Roman"/>
          <w:sz w:val="24"/>
          <w:szCs w:val="24"/>
        </w:rPr>
        <w:t xml:space="preserve"> при наличии одного из следующих условий:</w:t>
      </w:r>
    </w:p>
    <w:p w:rsidR="0024008C" w:rsidRPr="0024008C" w:rsidRDefault="0024008C" w:rsidP="0024008C">
      <w:pPr>
        <w:pStyle w:val="ConsPlusNormal"/>
        <w:ind w:firstLine="540"/>
        <w:jc w:val="both"/>
        <w:rPr>
          <w:rFonts w:ascii="Times New Roman" w:hAnsi="Times New Roman" w:cs="Times New Roman"/>
          <w:sz w:val="24"/>
          <w:szCs w:val="24"/>
        </w:rPr>
      </w:pPr>
      <w:proofErr w:type="gramStart"/>
      <w:r w:rsidRPr="0024008C">
        <w:rPr>
          <w:rFonts w:ascii="Times New Roman" w:hAnsi="Times New Roman" w:cs="Times New Roman"/>
          <w:sz w:val="24"/>
          <w:szCs w:val="24"/>
        </w:rPr>
        <w:t>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w:t>
      </w:r>
      <w:proofErr w:type="gramEnd"/>
    </w:p>
    <w:p w:rsidR="0024008C" w:rsidRPr="0024008C" w:rsidRDefault="0024008C" w:rsidP="0024008C">
      <w:pPr>
        <w:pStyle w:val="ConsPlusNormal"/>
        <w:ind w:firstLine="540"/>
        <w:jc w:val="both"/>
        <w:rPr>
          <w:rFonts w:ascii="Times New Roman" w:hAnsi="Times New Roman" w:cs="Times New Roman"/>
          <w:sz w:val="24"/>
          <w:szCs w:val="24"/>
        </w:rPr>
      </w:pPr>
      <w:proofErr w:type="gramStart"/>
      <w:r w:rsidRPr="0024008C">
        <w:rPr>
          <w:rFonts w:ascii="Times New Roman" w:hAnsi="Times New Roman" w:cs="Times New Roman"/>
          <w:sz w:val="24"/>
          <w:szCs w:val="24"/>
        </w:rPr>
        <w:t>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w:t>
      </w:r>
      <w:proofErr w:type="gramEnd"/>
      <w:r w:rsidRPr="0024008C">
        <w:rPr>
          <w:rFonts w:ascii="Times New Roman" w:hAnsi="Times New Roman" w:cs="Times New Roman"/>
          <w:sz w:val="24"/>
          <w:szCs w:val="24"/>
        </w:rPr>
        <w:t xml:space="preserve"> искажены указанные документы;</w:t>
      </w:r>
    </w:p>
    <w:p w:rsidR="0024008C" w:rsidRDefault="0024008C" w:rsidP="0024008C">
      <w:pPr>
        <w:pStyle w:val="ConsPlusNormal"/>
        <w:ind w:firstLine="540"/>
        <w:jc w:val="both"/>
        <w:rPr>
          <w:rFonts w:ascii="Times New Roman" w:hAnsi="Times New Roman" w:cs="Times New Roman"/>
          <w:sz w:val="24"/>
          <w:szCs w:val="24"/>
        </w:rPr>
      </w:pPr>
      <w:r w:rsidRPr="0024008C">
        <w:rPr>
          <w:rFonts w:ascii="Times New Roman" w:hAnsi="Times New Roman" w:cs="Times New Roman"/>
          <w:sz w:val="24"/>
          <w:szCs w:val="24"/>
        </w:rPr>
        <w:t>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rsidR="004B1355" w:rsidRDefault="00B01D89" w:rsidP="002400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Ответчик считает, что </w:t>
      </w:r>
      <w:r w:rsidR="007459D8">
        <w:rPr>
          <w:rFonts w:ascii="Times New Roman" w:hAnsi="Times New Roman" w:cs="Times New Roman"/>
          <w:sz w:val="24"/>
          <w:szCs w:val="24"/>
        </w:rPr>
        <w:t>ни одно из условий п.2 ст.61.2 Закона о банкротстве не применимо в данной ситуации, поскольку доказательствами подтверждается обратное.</w:t>
      </w:r>
    </w:p>
    <w:p w:rsidR="0024008C" w:rsidRPr="00DD494E" w:rsidRDefault="007459D8" w:rsidP="002400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Конкурсный </w:t>
      </w:r>
      <w:r w:rsidR="004B1355">
        <w:rPr>
          <w:rFonts w:ascii="Times New Roman" w:hAnsi="Times New Roman" w:cs="Times New Roman"/>
          <w:sz w:val="24"/>
          <w:szCs w:val="24"/>
        </w:rPr>
        <w:t>управляющий</w:t>
      </w:r>
      <w:r>
        <w:rPr>
          <w:rFonts w:ascii="Times New Roman" w:hAnsi="Times New Roman" w:cs="Times New Roman"/>
          <w:sz w:val="24"/>
          <w:szCs w:val="24"/>
        </w:rPr>
        <w:t xml:space="preserve"> ссылается на тот факт, что </w:t>
      </w:r>
      <w:r w:rsidR="00B01D89">
        <w:rPr>
          <w:rFonts w:ascii="Times New Roman" w:hAnsi="Times New Roman" w:cs="Times New Roman"/>
          <w:sz w:val="24"/>
          <w:szCs w:val="24"/>
        </w:rPr>
        <w:t xml:space="preserve">на момент совершения сделки </w:t>
      </w:r>
      <w:r w:rsidR="00B01D89">
        <w:rPr>
          <w:rFonts w:ascii="Times New Roman" w:hAnsi="Times New Roman" w:cs="Times New Roman"/>
          <w:sz w:val="24"/>
          <w:szCs w:val="24"/>
        </w:rPr>
        <w:lastRenderedPageBreak/>
        <w:t>должник отвечал признакам неплатежеспособности,</w:t>
      </w:r>
      <w:r>
        <w:rPr>
          <w:rFonts w:ascii="Times New Roman" w:hAnsi="Times New Roman" w:cs="Times New Roman"/>
          <w:sz w:val="24"/>
          <w:szCs w:val="24"/>
        </w:rPr>
        <w:t xml:space="preserve"> с чем категорически не согласен Ответчик, </w:t>
      </w:r>
      <w:r w:rsidR="00B01D89">
        <w:rPr>
          <w:rFonts w:ascii="Times New Roman" w:hAnsi="Times New Roman" w:cs="Times New Roman"/>
          <w:sz w:val="24"/>
          <w:szCs w:val="24"/>
        </w:rPr>
        <w:t>поскольку «</w:t>
      </w:r>
      <w:r w:rsidR="00B01D89" w:rsidRPr="00B01D89">
        <w:rPr>
          <w:rFonts w:ascii="Times New Roman" w:hAnsi="Times New Roman" w:cs="Times New Roman"/>
          <w:sz w:val="24"/>
          <w:szCs w:val="24"/>
        </w:rPr>
        <w:t>неплатежеспособность</w:t>
      </w:r>
      <w:r w:rsidR="00B01D89">
        <w:rPr>
          <w:rFonts w:ascii="Times New Roman" w:hAnsi="Times New Roman" w:cs="Times New Roman"/>
          <w:sz w:val="24"/>
          <w:szCs w:val="24"/>
        </w:rPr>
        <w:t>»</w:t>
      </w:r>
      <w:r w:rsidR="00B01D89" w:rsidRPr="00B01D89">
        <w:rPr>
          <w:rFonts w:ascii="Times New Roman" w:hAnsi="Times New Roman" w:cs="Times New Roman"/>
          <w:sz w:val="24"/>
          <w:szCs w:val="24"/>
        </w:rPr>
        <w:t xml:space="preserve">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w:t>
      </w:r>
      <w:proofErr w:type="gramStart"/>
      <w:r w:rsidR="00B01D89" w:rsidRPr="00B01D89">
        <w:rPr>
          <w:rFonts w:ascii="Times New Roman" w:hAnsi="Times New Roman" w:cs="Times New Roman"/>
          <w:sz w:val="24"/>
          <w:szCs w:val="24"/>
        </w:rPr>
        <w:t>дств пр</w:t>
      </w:r>
      <w:proofErr w:type="gramEnd"/>
      <w:r w:rsidR="00B01D89" w:rsidRPr="00B01D89">
        <w:rPr>
          <w:rFonts w:ascii="Times New Roman" w:hAnsi="Times New Roman" w:cs="Times New Roman"/>
          <w:sz w:val="24"/>
          <w:szCs w:val="24"/>
        </w:rPr>
        <w:t>едпо</w:t>
      </w:r>
      <w:r w:rsidR="00B01D89">
        <w:rPr>
          <w:rFonts w:ascii="Times New Roman" w:hAnsi="Times New Roman" w:cs="Times New Roman"/>
          <w:sz w:val="24"/>
          <w:szCs w:val="24"/>
        </w:rPr>
        <w:t xml:space="preserve">лагается, если не доказано иное. </w:t>
      </w:r>
    </w:p>
    <w:p w:rsidR="00B01D89" w:rsidRDefault="00B01D89" w:rsidP="002400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Как отмечается в </w:t>
      </w:r>
      <w:r w:rsidRPr="00B01D89">
        <w:rPr>
          <w:rFonts w:ascii="Times New Roman" w:hAnsi="Times New Roman" w:cs="Times New Roman"/>
          <w:sz w:val="24"/>
          <w:szCs w:val="24"/>
        </w:rPr>
        <w:t>Определени</w:t>
      </w:r>
      <w:r>
        <w:rPr>
          <w:rFonts w:ascii="Times New Roman" w:hAnsi="Times New Roman" w:cs="Times New Roman"/>
          <w:sz w:val="24"/>
          <w:szCs w:val="24"/>
        </w:rPr>
        <w:t>и</w:t>
      </w:r>
      <w:r w:rsidRPr="00B01D89">
        <w:rPr>
          <w:rFonts w:ascii="Times New Roman" w:hAnsi="Times New Roman" w:cs="Times New Roman"/>
          <w:sz w:val="24"/>
          <w:szCs w:val="24"/>
        </w:rPr>
        <w:t xml:space="preserve"> Судебной коллегии по экономическим спорам Верховного Суда Российской Федерации от 10.12.2020 по делу N 305-ЭС20-11412, А40-170315/2015</w:t>
      </w:r>
      <w:r>
        <w:rPr>
          <w:rFonts w:ascii="Times New Roman" w:hAnsi="Times New Roman" w:cs="Times New Roman"/>
          <w:sz w:val="24"/>
          <w:szCs w:val="24"/>
        </w:rPr>
        <w:t xml:space="preserve"> </w:t>
      </w:r>
      <w:r w:rsidRPr="00B01D89">
        <w:rPr>
          <w:rFonts w:ascii="Times New Roman" w:hAnsi="Times New Roman" w:cs="Times New Roman"/>
          <w:sz w:val="24"/>
          <w:szCs w:val="24"/>
        </w:rPr>
        <w:t xml:space="preserve">суды ошибочно отождествили неплатежеспособность с неоплатой конкретного долга отдельному кредитору. Данное обстоятельство само по себе не свидетельствует об объективном банкротстве (критическом моменте, в который должник из-за снижения стоимости чистых активов стал неспособен в полном объеме удовлетворить требования кредиторов, в том числе по уплате обязательных платежей), в </w:t>
      </w:r>
      <w:proofErr w:type="gramStart"/>
      <w:r w:rsidRPr="00B01D89">
        <w:rPr>
          <w:rFonts w:ascii="Times New Roman" w:hAnsi="Times New Roman" w:cs="Times New Roman"/>
          <w:sz w:val="24"/>
          <w:szCs w:val="24"/>
        </w:rPr>
        <w:t>связи</w:t>
      </w:r>
      <w:proofErr w:type="gramEnd"/>
      <w:r w:rsidRPr="00B01D89">
        <w:rPr>
          <w:rFonts w:ascii="Times New Roman" w:hAnsi="Times New Roman" w:cs="Times New Roman"/>
          <w:sz w:val="24"/>
          <w:szCs w:val="24"/>
        </w:rPr>
        <w:t xml:space="preserve"> с чем не может рассматриваться как безусловное доказательство, подтверждающее необходимость обращения руководителя в суд с заявлением о банкротстве.</w:t>
      </w:r>
    </w:p>
    <w:p w:rsidR="00B01D89" w:rsidRDefault="006A689D" w:rsidP="0024008C">
      <w:pPr>
        <w:pStyle w:val="ConsPlusNormal"/>
        <w:ind w:firstLine="540"/>
        <w:jc w:val="both"/>
        <w:rPr>
          <w:rFonts w:ascii="Times New Roman" w:hAnsi="Times New Roman" w:cs="Times New Roman"/>
          <w:sz w:val="24"/>
          <w:szCs w:val="24"/>
        </w:rPr>
      </w:pPr>
      <w:r w:rsidRPr="006A689D">
        <w:rPr>
          <w:rFonts w:ascii="Times New Roman" w:hAnsi="Times New Roman" w:cs="Times New Roman"/>
          <w:b/>
          <w:i/>
          <w:sz w:val="24"/>
          <w:szCs w:val="24"/>
          <w:u w:val="single"/>
        </w:rPr>
        <w:t>Вариант 1:</w:t>
      </w:r>
      <w:r>
        <w:rPr>
          <w:rFonts w:ascii="Times New Roman" w:hAnsi="Times New Roman" w:cs="Times New Roman"/>
          <w:sz w:val="24"/>
          <w:szCs w:val="24"/>
        </w:rPr>
        <w:t xml:space="preserve"> </w:t>
      </w:r>
      <w:proofErr w:type="gramStart"/>
      <w:r w:rsidR="00B01D89">
        <w:rPr>
          <w:rFonts w:ascii="Times New Roman" w:hAnsi="Times New Roman" w:cs="Times New Roman"/>
          <w:sz w:val="24"/>
          <w:szCs w:val="24"/>
        </w:rPr>
        <w:t xml:space="preserve">Однако даже если учитывать факт наличия задолженности должника перед иными кредиторами, то согласно судебным актам, размещенным на ресурсе: </w:t>
      </w:r>
      <w:hyperlink r:id="rId6" w:history="1">
        <w:r w:rsidR="00B01D89" w:rsidRPr="00495CBF">
          <w:rPr>
            <w:rStyle w:val="a3"/>
            <w:rFonts w:ascii="Times New Roman" w:hAnsi="Times New Roman" w:cs="Times New Roman"/>
            <w:sz w:val="24"/>
            <w:szCs w:val="24"/>
          </w:rPr>
          <w:t>https://kad.arbitr.ru/</w:t>
        </w:r>
      </w:hyperlink>
      <w:r w:rsidR="00B01D89">
        <w:rPr>
          <w:rFonts w:ascii="Times New Roman" w:hAnsi="Times New Roman" w:cs="Times New Roman"/>
          <w:sz w:val="24"/>
          <w:szCs w:val="24"/>
        </w:rPr>
        <w:t xml:space="preserve">, наиболее ранняя задолженность Должника, о которой мог бы знать Ответчик, возникла </w:t>
      </w:r>
      <w:r w:rsidR="004B1355">
        <w:rPr>
          <w:rFonts w:ascii="Times New Roman" w:hAnsi="Times New Roman" w:cs="Times New Roman"/>
          <w:sz w:val="24"/>
          <w:szCs w:val="24"/>
        </w:rPr>
        <w:t>___________</w:t>
      </w:r>
      <w:r w:rsidR="00B01D89">
        <w:rPr>
          <w:rFonts w:ascii="Times New Roman" w:hAnsi="Times New Roman" w:cs="Times New Roman"/>
          <w:sz w:val="24"/>
          <w:szCs w:val="24"/>
        </w:rPr>
        <w:t xml:space="preserve"> (моментом возникновения Ответчик в данном случае считает дату размещения на ресурсе </w:t>
      </w:r>
      <w:hyperlink r:id="rId7" w:history="1">
        <w:r w:rsidR="00B01D89" w:rsidRPr="00495CBF">
          <w:rPr>
            <w:rStyle w:val="a3"/>
            <w:rFonts w:ascii="Times New Roman" w:hAnsi="Times New Roman" w:cs="Times New Roman"/>
            <w:sz w:val="24"/>
            <w:szCs w:val="24"/>
          </w:rPr>
          <w:t>https://kad.arbitr.ru/</w:t>
        </w:r>
      </w:hyperlink>
      <w:r w:rsidR="00B01D89" w:rsidRPr="00B01D89">
        <w:rPr>
          <w:rFonts w:ascii="Times New Roman" w:hAnsi="Times New Roman" w:cs="Times New Roman"/>
          <w:sz w:val="24"/>
          <w:szCs w:val="24"/>
        </w:rPr>
        <w:t xml:space="preserve">, </w:t>
      </w:r>
      <w:r w:rsidR="000A799A">
        <w:rPr>
          <w:rFonts w:ascii="Times New Roman" w:hAnsi="Times New Roman" w:cs="Times New Roman"/>
          <w:sz w:val="24"/>
          <w:szCs w:val="24"/>
        </w:rPr>
        <w:t>т.к.</w:t>
      </w:r>
      <w:r w:rsidR="00B01D89">
        <w:rPr>
          <w:rFonts w:ascii="Times New Roman" w:hAnsi="Times New Roman" w:cs="Times New Roman"/>
          <w:sz w:val="24"/>
          <w:szCs w:val="24"/>
        </w:rPr>
        <w:t xml:space="preserve"> данная информация является общедоступной), поскольку в отношении Должника выдан судебный</w:t>
      </w:r>
      <w:proofErr w:type="gramEnd"/>
      <w:r w:rsidR="00B01D89">
        <w:rPr>
          <w:rFonts w:ascii="Times New Roman" w:hAnsi="Times New Roman" w:cs="Times New Roman"/>
          <w:sz w:val="24"/>
          <w:szCs w:val="24"/>
        </w:rPr>
        <w:t xml:space="preserve"> приказ</w:t>
      </w:r>
      <w:r w:rsidR="004B1355" w:rsidRPr="004B1355">
        <w:rPr>
          <w:rFonts w:ascii="Times New Roman" w:hAnsi="Times New Roman" w:cs="Times New Roman"/>
          <w:sz w:val="24"/>
          <w:szCs w:val="24"/>
        </w:rPr>
        <w:t>/</w:t>
      </w:r>
      <w:r w:rsidR="004B1355">
        <w:rPr>
          <w:rFonts w:ascii="Times New Roman" w:hAnsi="Times New Roman" w:cs="Times New Roman"/>
          <w:sz w:val="24"/>
          <w:szCs w:val="24"/>
        </w:rPr>
        <w:t>подано исковое заявление на сумму _____________</w:t>
      </w:r>
      <w:r w:rsidR="00B01D89">
        <w:rPr>
          <w:rFonts w:ascii="Times New Roman" w:hAnsi="Times New Roman" w:cs="Times New Roman"/>
          <w:sz w:val="24"/>
          <w:szCs w:val="24"/>
        </w:rPr>
        <w:t xml:space="preserve"> по делу </w:t>
      </w:r>
      <w:r w:rsidR="004B1355">
        <w:rPr>
          <w:rFonts w:ascii="Times New Roman" w:hAnsi="Times New Roman" w:cs="Times New Roman"/>
          <w:sz w:val="24"/>
          <w:szCs w:val="24"/>
        </w:rPr>
        <w:t>№ ______________</w:t>
      </w:r>
      <w:r w:rsidR="00B01D89">
        <w:rPr>
          <w:rFonts w:ascii="Times New Roman" w:hAnsi="Times New Roman" w:cs="Times New Roman"/>
          <w:sz w:val="24"/>
          <w:szCs w:val="24"/>
        </w:rPr>
        <w:t>, где заявителем</w:t>
      </w:r>
      <w:r w:rsidR="004B1355" w:rsidRPr="004B1355">
        <w:rPr>
          <w:rFonts w:ascii="Times New Roman" w:hAnsi="Times New Roman" w:cs="Times New Roman"/>
          <w:sz w:val="24"/>
          <w:szCs w:val="24"/>
        </w:rPr>
        <w:t>/</w:t>
      </w:r>
      <w:r w:rsidR="004B1355">
        <w:rPr>
          <w:rFonts w:ascii="Times New Roman" w:hAnsi="Times New Roman" w:cs="Times New Roman"/>
          <w:sz w:val="24"/>
          <w:szCs w:val="24"/>
        </w:rPr>
        <w:t>истцом</w:t>
      </w:r>
      <w:r w:rsidR="00B01D89">
        <w:rPr>
          <w:rFonts w:ascii="Times New Roman" w:hAnsi="Times New Roman" w:cs="Times New Roman"/>
          <w:sz w:val="24"/>
          <w:szCs w:val="24"/>
        </w:rPr>
        <w:t xml:space="preserve"> выступа</w:t>
      </w:r>
      <w:proofErr w:type="gramStart"/>
      <w:r w:rsidR="00B01D89">
        <w:rPr>
          <w:rFonts w:ascii="Times New Roman" w:hAnsi="Times New Roman" w:cs="Times New Roman"/>
          <w:sz w:val="24"/>
          <w:szCs w:val="24"/>
        </w:rPr>
        <w:t>л</w:t>
      </w:r>
      <w:r w:rsidR="004B1355">
        <w:rPr>
          <w:rFonts w:ascii="Times New Roman" w:hAnsi="Times New Roman" w:cs="Times New Roman"/>
          <w:sz w:val="24"/>
          <w:szCs w:val="24"/>
        </w:rPr>
        <w:t>(</w:t>
      </w:r>
      <w:proofErr w:type="gramEnd"/>
      <w:r w:rsidR="00B01D89">
        <w:rPr>
          <w:rFonts w:ascii="Times New Roman" w:hAnsi="Times New Roman" w:cs="Times New Roman"/>
          <w:sz w:val="24"/>
          <w:szCs w:val="24"/>
        </w:rPr>
        <w:t>о</w:t>
      </w:r>
      <w:r w:rsidR="004B1355">
        <w:rPr>
          <w:rFonts w:ascii="Times New Roman" w:hAnsi="Times New Roman" w:cs="Times New Roman"/>
          <w:sz w:val="24"/>
          <w:szCs w:val="24"/>
        </w:rPr>
        <w:t>)</w:t>
      </w:r>
      <w:r w:rsidR="00B01D89">
        <w:rPr>
          <w:rFonts w:ascii="Times New Roman" w:hAnsi="Times New Roman" w:cs="Times New Roman"/>
          <w:sz w:val="24"/>
          <w:szCs w:val="24"/>
        </w:rPr>
        <w:t xml:space="preserve"> </w:t>
      </w:r>
      <w:r w:rsidR="004B1355">
        <w:rPr>
          <w:rFonts w:ascii="Times New Roman" w:hAnsi="Times New Roman" w:cs="Times New Roman"/>
          <w:sz w:val="24"/>
          <w:szCs w:val="24"/>
        </w:rPr>
        <w:t>_________________</w:t>
      </w:r>
      <w:r w:rsidR="00B01D89">
        <w:rPr>
          <w:rFonts w:ascii="Times New Roman" w:hAnsi="Times New Roman" w:cs="Times New Roman"/>
          <w:sz w:val="24"/>
          <w:szCs w:val="24"/>
        </w:rPr>
        <w:t>.</w:t>
      </w:r>
    </w:p>
    <w:p w:rsidR="00B01D89" w:rsidRPr="00B01D89" w:rsidRDefault="00B01D89" w:rsidP="002400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Последнее перечисление денежных средств Должником Ответчику, указанное в заявлении конкурсного управляющего, датировано </w:t>
      </w:r>
      <w:r w:rsidR="004B1355">
        <w:rPr>
          <w:rFonts w:ascii="Times New Roman" w:hAnsi="Times New Roman" w:cs="Times New Roman"/>
          <w:sz w:val="24"/>
          <w:szCs w:val="24"/>
        </w:rPr>
        <w:t>________________,</w:t>
      </w:r>
      <w:r>
        <w:rPr>
          <w:rFonts w:ascii="Times New Roman" w:hAnsi="Times New Roman" w:cs="Times New Roman"/>
          <w:sz w:val="24"/>
          <w:szCs w:val="24"/>
        </w:rPr>
        <w:t xml:space="preserve"> т.е. до даты размещения </w:t>
      </w:r>
      <w:r w:rsidR="009C6ADD">
        <w:rPr>
          <w:rFonts w:ascii="Times New Roman" w:hAnsi="Times New Roman" w:cs="Times New Roman"/>
          <w:sz w:val="24"/>
          <w:szCs w:val="24"/>
        </w:rPr>
        <w:t xml:space="preserve">информации по делу </w:t>
      </w:r>
      <w:r w:rsidR="004B1355">
        <w:rPr>
          <w:rFonts w:ascii="Times New Roman" w:hAnsi="Times New Roman" w:cs="Times New Roman"/>
          <w:sz w:val="24"/>
          <w:szCs w:val="24"/>
        </w:rPr>
        <w:t>№ ______________</w:t>
      </w:r>
      <w:r w:rsidR="009C6ADD">
        <w:rPr>
          <w:rFonts w:ascii="Times New Roman" w:hAnsi="Times New Roman" w:cs="Times New Roman"/>
          <w:sz w:val="24"/>
          <w:szCs w:val="24"/>
        </w:rPr>
        <w:t xml:space="preserve"> на ресурсе: </w:t>
      </w:r>
      <w:hyperlink r:id="rId8" w:history="1">
        <w:r w:rsidR="009C6ADD" w:rsidRPr="00495CBF">
          <w:rPr>
            <w:rStyle w:val="a3"/>
            <w:rFonts w:ascii="Times New Roman" w:hAnsi="Times New Roman" w:cs="Times New Roman"/>
            <w:sz w:val="24"/>
            <w:szCs w:val="24"/>
          </w:rPr>
          <w:t>https://kad.arbitr.ru/</w:t>
        </w:r>
      </w:hyperlink>
      <w:r w:rsidR="009C6AD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3539B" w:rsidRDefault="00B01D89" w:rsidP="0024008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Согласно информации, размещенной на сайте </w:t>
      </w:r>
      <w:hyperlink r:id="rId9" w:history="1">
        <w:r w:rsidRPr="00495CBF">
          <w:rPr>
            <w:rStyle w:val="a3"/>
            <w:rFonts w:ascii="Times New Roman" w:hAnsi="Times New Roman" w:cs="Times New Roman"/>
            <w:sz w:val="24"/>
            <w:szCs w:val="24"/>
          </w:rPr>
          <w:t>https://online.sbis.ru/</w:t>
        </w:r>
      </w:hyperlink>
      <w:r>
        <w:rPr>
          <w:rFonts w:ascii="Times New Roman" w:hAnsi="Times New Roman" w:cs="Times New Roman"/>
          <w:sz w:val="24"/>
          <w:szCs w:val="24"/>
        </w:rPr>
        <w:t xml:space="preserve"> о</w:t>
      </w:r>
      <w:r w:rsidRPr="00B01D89">
        <w:rPr>
          <w:rFonts w:ascii="Times New Roman" w:hAnsi="Times New Roman" w:cs="Times New Roman"/>
          <w:sz w:val="24"/>
          <w:szCs w:val="24"/>
        </w:rPr>
        <w:t>перации по счетам приостано</w:t>
      </w:r>
      <w:r>
        <w:rPr>
          <w:rFonts w:ascii="Times New Roman" w:hAnsi="Times New Roman" w:cs="Times New Roman"/>
          <w:sz w:val="24"/>
          <w:szCs w:val="24"/>
        </w:rPr>
        <w:t xml:space="preserve">влены по решению ФНС от </w:t>
      </w:r>
      <w:r w:rsidR="004B1355">
        <w:rPr>
          <w:rFonts w:ascii="Times New Roman" w:hAnsi="Times New Roman" w:cs="Times New Roman"/>
          <w:sz w:val="24"/>
          <w:szCs w:val="24"/>
        </w:rPr>
        <w:t>__________________.</w:t>
      </w:r>
      <w:r>
        <w:rPr>
          <w:rFonts w:ascii="Times New Roman" w:hAnsi="Times New Roman" w:cs="Times New Roman"/>
          <w:sz w:val="24"/>
          <w:szCs w:val="24"/>
        </w:rPr>
        <w:t xml:space="preserve"> Таким образом, Ответчик не мог знать о невыполнении налоговых обязательств Должником до момента размещения информации о неуплате налогов и сборов на общедоступном ресурсе. </w:t>
      </w:r>
    </w:p>
    <w:p w:rsidR="001C2859" w:rsidRDefault="001A5816" w:rsidP="001C2859">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Аналогичные выводы, где конкурсному управляющему было отказано в удовлетворении заявления о признании сделки недействительной по причине того, что </w:t>
      </w:r>
      <w:r w:rsidRPr="001A5816">
        <w:rPr>
          <w:rFonts w:ascii="Times New Roman" w:hAnsi="Times New Roman" w:cs="Times New Roman"/>
          <w:sz w:val="24"/>
          <w:szCs w:val="24"/>
        </w:rPr>
        <w:t xml:space="preserve">не </w:t>
      </w:r>
      <w:r>
        <w:rPr>
          <w:rFonts w:ascii="Times New Roman" w:hAnsi="Times New Roman" w:cs="Times New Roman"/>
          <w:sz w:val="24"/>
          <w:szCs w:val="24"/>
        </w:rPr>
        <w:t xml:space="preserve">конкурсный управляющий не </w:t>
      </w:r>
      <w:r w:rsidRPr="001A5816">
        <w:rPr>
          <w:rFonts w:ascii="Times New Roman" w:hAnsi="Times New Roman" w:cs="Times New Roman"/>
          <w:sz w:val="24"/>
          <w:szCs w:val="24"/>
        </w:rPr>
        <w:t>доказал, что на дату совершения сделки должник обладал признаками неплатежеспособности или недостаточности имущества</w:t>
      </w:r>
      <w:r>
        <w:rPr>
          <w:rFonts w:ascii="Times New Roman" w:hAnsi="Times New Roman" w:cs="Times New Roman"/>
          <w:sz w:val="24"/>
          <w:szCs w:val="24"/>
        </w:rPr>
        <w:t xml:space="preserve">, представлены в </w:t>
      </w:r>
      <w:r w:rsidRPr="004B1355">
        <w:rPr>
          <w:rFonts w:ascii="Times New Roman" w:hAnsi="Times New Roman" w:cs="Times New Roman"/>
          <w:i/>
          <w:sz w:val="24"/>
          <w:szCs w:val="24"/>
        </w:rPr>
        <w:t>Постановлении Арбитражного суда Московского округа от 20.12.2021 N Ф05-6908/2020 по делу N А40-267091/2018;</w:t>
      </w:r>
      <w:proofErr w:type="gramEnd"/>
      <w:r w:rsidRPr="004B1355">
        <w:rPr>
          <w:rFonts w:ascii="Times New Roman" w:hAnsi="Times New Roman" w:cs="Times New Roman"/>
          <w:i/>
          <w:sz w:val="24"/>
          <w:szCs w:val="24"/>
        </w:rPr>
        <w:t xml:space="preserve"> Постановление Арбитражного суда Центрального округа от 23.01.2019 N Ф10-603/2017 по делу N А83-2188/2016.</w:t>
      </w:r>
      <w:r w:rsidRPr="001A5816">
        <w:rPr>
          <w:rFonts w:ascii="Times New Roman" w:hAnsi="Times New Roman" w:cs="Times New Roman"/>
          <w:sz w:val="24"/>
          <w:szCs w:val="24"/>
        </w:rPr>
        <w:t xml:space="preserve"> </w:t>
      </w:r>
    </w:p>
    <w:p w:rsidR="005823C0" w:rsidRDefault="006A689D" w:rsidP="005823C0">
      <w:pPr>
        <w:pStyle w:val="ConsPlusNormal"/>
        <w:ind w:firstLine="540"/>
        <w:jc w:val="both"/>
        <w:rPr>
          <w:rFonts w:ascii="Times New Roman" w:hAnsi="Times New Roman" w:cs="Times New Roman"/>
          <w:sz w:val="24"/>
          <w:szCs w:val="24"/>
        </w:rPr>
      </w:pPr>
      <w:r w:rsidRPr="006A689D">
        <w:rPr>
          <w:rFonts w:ascii="Times New Roman" w:hAnsi="Times New Roman" w:cs="Times New Roman"/>
          <w:b/>
          <w:i/>
          <w:sz w:val="24"/>
          <w:szCs w:val="24"/>
          <w:u w:val="single"/>
        </w:rPr>
        <w:t xml:space="preserve">Вариант 2: </w:t>
      </w:r>
      <w:proofErr w:type="gramStart"/>
      <w:r w:rsidR="005823C0">
        <w:rPr>
          <w:rFonts w:ascii="Times New Roman" w:hAnsi="Times New Roman" w:cs="Times New Roman"/>
          <w:sz w:val="24"/>
          <w:szCs w:val="24"/>
        </w:rPr>
        <w:t xml:space="preserve">Однако даже если учитывать факт наличия задолженности должника перед иными кредиторами, то согласно судебным актам, размещенным на ресурсе: </w:t>
      </w:r>
      <w:hyperlink r:id="rId10" w:history="1">
        <w:r w:rsidR="005823C0" w:rsidRPr="00495CBF">
          <w:rPr>
            <w:rStyle w:val="a3"/>
            <w:rFonts w:ascii="Times New Roman" w:hAnsi="Times New Roman" w:cs="Times New Roman"/>
            <w:sz w:val="24"/>
            <w:szCs w:val="24"/>
          </w:rPr>
          <w:t>https://kad.arbitr.ru/</w:t>
        </w:r>
      </w:hyperlink>
      <w:r w:rsidR="005823C0">
        <w:rPr>
          <w:rStyle w:val="a3"/>
          <w:rFonts w:ascii="Times New Roman" w:hAnsi="Times New Roman" w:cs="Times New Roman"/>
          <w:sz w:val="24"/>
          <w:szCs w:val="24"/>
        </w:rPr>
        <w:t xml:space="preserve"> </w:t>
      </w:r>
      <w:r w:rsidR="005823C0">
        <w:rPr>
          <w:rFonts w:ascii="Times New Roman" w:hAnsi="Times New Roman" w:cs="Times New Roman"/>
          <w:sz w:val="24"/>
          <w:szCs w:val="24"/>
        </w:rPr>
        <w:t>общий</w:t>
      </w:r>
      <w:r w:rsidR="00D35215">
        <w:rPr>
          <w:rFonts w:ascii="Times New Roman" w:hAnsi="Times New Roman" w:cs="Times New Roman"/>
          <w:sz w:val="24"/>
          <w:szCs w:val="24"/>
        </w:rPr>
        <w:t xml:space="preserve"> размер задолженности составлял 15 (пятнадцать тысяч) рублей по делу № ____________ от _____________. При этом согласно п. 2 ст. 6</w:t>
      </w:r>
      <w:r w:rsidR="00D35215" w:rsidRPr="00D35215">
        <w:rPr>
          <w:rFonts w:ascii="Times New Roman" w:hAnsi="Times New Roman" w:cs="Times New Roman"/>
          <w:sz w:val="24"/>
          <w:szCs w:val="24"/>
        </w:rPr>
        <w:t xml:space="preserve"> Федеральн</w:t>
      </w:r>
      <w:r w:rsidR="00D35215">
        <w:rPr>
          <w:rFonts w:ascii="Times New Roman" w:hAnsi="Times New Roman" w:cs="Times New Roman"/>
          <w:sz w:val="24"/>
          <w:szCs w:val="24"/>
        </w:rPr>
        <w:t>ого</w:t>
      </w:r>
      <w:r w:rsidR="00D35215" w:rsidRPr="00D35215">
        <w:rPr>
          <w:rFonts w:ascii="Times New Roman" w:hAnsi="Times New Roman" w:cs="Times New Roman"/>
          <w:sz w:val="24"/>
          <w:szCs w:val="24"/>
        </w:rPr>
        <w:t xml:space="preserve"> закон</w:t>
      </w:r>
      <w:r w:rsidR="00D35215">
        <w:rPr>
          <w:rFonts w:ascii="Times New Roman" w:hAnsi="Times New Roman" w:cs="Times New Roman"/>
          <w:sz w:val="24"/>
          <w:szCs w:val="24"/>
        </w:rPr>
        <w:t>а</w:t>
      </w:r>
      <w:r w:rsidR="00D35215" w:rsidRPr="00D35215">
        <w:rPr>
          <w:rFonts w:ascii="Times New Roman" w:hAnsi="Times New Roman" w:cs="Times New Roman"/>
          <w:sz w:val="24"/>
          <w:szCs w:val="24"/>
        </w:rPr>
        <w:t xml:space="preserve"> от 26.10.2002 N 127-ФЗ (ред. от 28.12.2022) "О несостоятельности (банкротстве)" производство по делу о банкротстве может быть возбуждено</w:t>
      </w:r>
      <w:proofErr w:type="gramEnd"/>
      <w:r w:rsidR="00D35215" w:rsidRPr="00D35215">
        <w:rPr>
          <w:rFonts w:ascii="Times New Roman" w:hAnsi="Times New Roman" w:cs="Times New Roman"/>
          <w:sz w:val="24"/>
          <w:szCs w:val="24"/>
        </w:rPr>
        <w:t xml:space="preserve"> арбитражным судом при условии, что требования к должнику - юридическому лицу в совокупности составляют не менее чем триста тысяч рублей</w:t>
      </w:r>
      <w:r w:rsidR="00D31AF2">
        <w:rPr>
          <w:rFonts w:ascii="Times New Roman" w:hAnsi="Times New Roman" w:cs="Times New Roman"/>
          <w:sz w:val="24"/>
          <w:szCs w:val="24"/>
        </w:rPr>
        <w:t xml:space="preserve">. Размер задолженности, имевшийся у Должника на дату исполнения Договора, с учетом позиции </w:t>
      </w:r>
      <w:r w:rsidR="00D31AF2" w:rsidRPr="00B01D89">
        <w:rPr>
          <w:rFonts w:ascii="Times New Roman" w:hAnsi="Times New Roman" w:cs="Times New Roman"/>
          <w:sz w:val="24"/>
          <w:szCs w:val="24"/>
        </w:rPr>
        <w:t>Судебной коллегии по экономическим спорам Верховного Суда Российской Федерации</w:t>
      </w:r>
      <w:r w:rsidR="00D31AF2">
        <w:rPr>
          <w:rFonts w:ascii="Times New Roman" w:hAnsi="Times New Roman" w:cs="Times New Roman"/>
          <w:sz w:val="24"/>
          <w:szCs w:val="24"/>
        </w:rPr>
        <w:t>, указанной выше, не свидетельствовал о неплатежеспособности Должника и риске признания его банкротом.</w:t>
      </w:r>
    </w:p>
    <w:p w:rsidR="001C2859" w:rsidRDefault="001C2859" w:rsidP="001C285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Таким образом, с учетом представленных конкурсным управляющим</w:t>
      </w:r>
      <w:bookmarkStart w:id="0" w:name="_GoBack"/>
      <w:bookmarkEnd w:id="0"/>
      <w:r>
        <w:rPr>
          <w:rFonts w:ascii="Times New Roman" w:hAnsi="Times New Roman" w:cs="Times New Roman"/>
          <w:sz w:val="24"/>
          <w:szCs w:val="24"/>
        </w:rPr>
        <w:t xml:space="preserve"> доказательств, отраженных в заявлении о признании сделки недействительной, Ответчик считает, что </w:t>
      </w:r>
      <w:r w:rsidR="003E4E90">
        <w:rPr>
          <w:rFonts w:ascii="Times New Roman" w:hAnsi="Times New Roman" w:cs="Times New Roman"/>
          <w:sz w:val="24"/>
          <w:szCs w:val="24"/>
        </w:rPr>
        <w:t xml:space="preserve">не были доказаны следующие факты: </w:t>
      </w:r>
    </w:p>
    <w:p w:rsidR="003E4E90" w:rsidRPr="003E4E90" w:rsidRDefault="003E4E90" w:rsidP="003E4E90">
      <w:pPr>
        <w:pStyle w:val="ConsPlusNormal"/>
        <w:ind w:firstLine="540"/>
        <w:jc w:val="both"/>
        <w:rPr>
          <w:rFonts w:ascii="Times New Roman" w:hAnsi="Times New Roman" w:cs="Times New Roman"/>
          <w:sz w:val="24"/>
          <w:szCs w:val="24"/>
        </w:rPr>
      </w:pPr>
      <w:r w:rsidRPr="003E4E90">
        <w:rPr>
          <w:rFonts w:ascii="Times New Roman" w:hAnsi="Times New Roman" w:cs="Times New Roman"/>
          <w:sz w:val="24"/>
          <w:szCs w:val="24"/>
        </w:rPr>
        <w:t>•</w:t>
      </w:r>
      <w:r w:rsidRPr="003E4E90">
        <w:rPr>
          <w:rFonts w:ascii="Times New Roman" w:hAnsi="Times New Roman" w:cs="Times New Roman"/>
          <w:sz w:val="24"/>
          <w:szCs w:val="24"/>
        </w:rPr>
        <w:tab/>
        <w:t xml:space="preserve">цель должника причинить вред имущественным правам кредиторов, в частности наличие у должника признаков неплатежеспособности или недостаточности имущества на </w:t>
      </w:r>
      <w:r w:rsidRPr="003E4E90">
        <w:rPr>
          <w:rFonts w:ascii="Times New Roman" w:hAnsi="Times New Roman" w:cs="Times New Roman"/>
          <w:sz w:val="24"/>
          <w:szCs w:val="24"/>
        </w:rPr>
        <w:lastRenderedPageBreak/>
        <w:t>дату совершения сделки</w:t>
      </w:r>
    </w:p>
    <w:p w:rsidR="003E4E90" w:rsidRPr="003E4E90" w:rsidRDefault="003E4E90" w:rsidP="003E4E90">
      <w:pPr>
        <w:pStyle w:val="ConsPlusNormal"/>
        <w:ind w:firstLine="540"/>
        <w:jc w:val="both"/>
        <w:rPr>
          <w:rFonts w:ascii="Times New Roman" w:hAnsi="Times New Roman" w:cs="Times New Roman"/>
          <w:sz w:val="24"/>
          <w:szCs w:val="24"/>
        </w:rPr>
      </w:pPr>
      <w:r w:rsidRPr="003E4E90">
        <w:rPr>
          <w:rFonts w:ascii="Times New Roman" w:hAnsi="Times New Roman" w:cs="Times New Roman"/>
          <w:sz w:val="24"/>
          <w:szCs w:val="24"/>
        </w:rPr>
        <w:t>•</w:t>
      </w:r>
      <w:r w:rsidRPr="003E4E90">
        <w:rPr>
          <w:rFonts w:ascii="Times New Roman" w:hAnsi="Times New Roman" w:cs="Times New Roman"/>
          <w:sz w:val="24"/>
          <w:szCs w:val="24"/>
        </w:rPr>
        <w:tab/>
        <w:t>причинение вреда имущественным правам кредиторов</w:t>
      </w:r>
    </w:p>
    <w:p w:rsidR="003E4E90" w:rsidRDefault="003E4E90" w:rsidP="003E4E90">
      <w:pPr>
        <w:pStyle w:val="ConsPlusNormal"/>
        <w:ind w:firstLine="540"/>
        <w:jc w:val="both"/>
        <w:rPr>
          <w:rFonts w:ascii="Times New Roman" w:hAnsi="Times New Roman" w:cs="Times New Roman"/>
          <w:sz w:val="24"/>
          <w:szCs w:val="24"/>
        </w:rPr>
      </w:pPr>
      <w:r w:rsidRPr="003E4E90">
        <w:rPr>
          <w:rFonts w:ascii="Times New Roman" w:hAnsi="Times New Roman" w:cs="Times New Roman"/>
          <w:sz w:val="24"/>
          <w:szCs w:val="24"/>
        </w:rPr>
        <w:t>•</w:t>
      </w:r>
      <w:r w:rsidRPr="003E4E90">
        <w:rPr>
          <w:rFonts w:ascii="Times New Roman" w:hAnsi="Times New Roman" w:cs="Times New Roman"/>
          <w:sz w:val="24"/>
          <w:szCs w:val="24"/>
        </w:rPr>
        <w:tab/>
        <w:t>недобросовестность Контрагента</w:t>
      </w:r>
    </w:p>
    <w:p w:rsidR="00526982" w:rsidRPr="003E4E90" w:rsidRDefault="003E4E90" w:rsidP="0052698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 качестве доказательств осведомленности Ответчика о неплатежеспособности Должника конкурсный управляющий приводит следующие судебные акты: </w:t>
      </w:r>
      <w:r w:rsidR="00317407">
        <w:rPr>
          <w:rFonts w:ascii="Times New Roman" w:hAnsi="Times New Roman" w:cs="Times New Roman"/>
          <w:sz w:val="24"/>
          <w:szCs w:val="24"/>
        </w:rPr>
        <w:t>____________________</w:t>
      </w:r>
      <w:r>
        <w:rPr>
          <w:rFonts w:ascii="Times New Roman" w:hAnsi="Times New Roman" w:cs="Times New Roman"/>
          <w:sz w:val="24"/>
          <w:szCs w:val="24"/>
        </w:rPr>
        <w:t xml:space="preserve"> – информация о данном судебном разбирательстве по понятным причинам отсутствует на ресурсе</w:t>
      </w:r>
      <w:r w:rsidRPr="003E4E90">
        <w:rPr>
          <w:rFonts w:ascii="Times New Roman" w:hAnsi="Times New Roman" w:cs="Times New Roman"/>
          <w:sz w:val="24"/>
          <w:szCs w:val="24"/>
        </w:rPr>
        <w:t xml:space="preserve">: </w:t>
      </w:r>
      <w:hyperlink r:id="rId11" w:history="1">
        <w:r w:rsidRPr="00495CBF">
          <w:rPr>
            <w:rStyle w:val="a3"/>
            <w:rFonts w:ascii="Times New Roman" w:hAnsi="Times New Roman" w:cs="Times New Roman"/>
            <w:sz w:val="24"/>
            <w:szCs w:val="24"/>
          </w:rPr>
          <w:t>https://kad.arbitr.ru/</w:t>
        </w:r>
      </w:hyperlink>
      <w:r w:rsidRPr="003E4E90">
        <w:rPr>
          <w:rFonts w:ascii="Times New Roman" w:hAnsi="Times New Roman" w:cs="Times New Roman"/>
          <w:sz w:val="24"/>
          <w:szCs w:val="24"/>
        </w:rPr>
        <w:t xml:space="preserve">, </w:t>
      </w:r>
      <w:r>
        <w:rPr>
          <w:rFonts w:ascii="Times New Roman" w:hAnsi="Times New Roman" w:cs="Times New Roman"/>
          <w:sz w:val="24"/>
          <w:szCs w:val="24"/>
        </w:rPr>
        <w:t xml:space="preserve">а также на сайте: </w:t>
      </w:r>
      <w:hyperlink r:id="rId12" w:history="1">
        <w:r w:rsidRPr="00495CBF">
          <w:rPr>
            <w:rStyle w:val="a3"/>
            <w:rFonts w:ascii="Times New Roman" w:hAnsi="Times New Roman" w:cs="Times New Roman"/>
            <w:sz w:val="24"/>
            <w:szCs w:val="24"/>
          </w:rPr>
          <w:t>https://online.sbis.ru/</w:t>
        </w:r>
      </w:hyperlink>
      <w:r>
        <w:rPr>
          <w:rFonts w:ascii="Times New Roman" w:hAnsi="Times New Roman" w:cs="Times New Roman"/>
          <w:sz w:val="24"/>
          <w:szCs w:val="24"/>
        </w:rPr>
        <w:t xml:space="preserve">. На ресурсе </w:t>
      </w:r>
      <w:hyperlink r:id="rId13" w:history="1">
        <w:r w:rsidRPr="00495CBF">
          <w:rPr>
            <w:rStyle w:val="a3"/>
            <w:rFonts w:ascii="Times New Roman" w:hAnsi="Times New Roman" w:cs="Times New Roman"/>
            <w:sz w:val="24"/>
            <w:szCs w:val="24"/>
          </w:rPr>
          <w:t>https://sudact.ru/</w:t>
        </w:r>
      </w:hyperlink>
      <w:r>
        <w:rPr>
          <w:rFonts w:ascii="Times New Roman" w:hAnsi="Times New Roman" w:cs="Times New Roman"/>
          <w:sz w:val="24"/>
          <w:szCs w:val="24"/>
        </w:rPr>
        <w:t xml:space="preserve"> данное судебное разбирательство также отсутствует. Информация о судебном разбирательстве доступна лишь на официальном сайте суда: </w:t>
      </w:r>
      <w:hyperlink r:id="rId14" w:history="1">
        <w:r w:rsidRPr="00495CBF">
          <w:rPr>
            <w:rStyle w:val="a3"/>
            <w:rFonts w:ascii="Times New Roman" w:hAnsi="Times New Roman" w:cs="Times New Roman"/>
            <w:sz w:val="24"/>
            <w:szCs w:val="24"/>
          </w:rPr>
          <w:t>http://sovetsky.tat.sudrf.ru/</w:t>
        </w:r>
      </w:hyperlink>
      <w:r>
        <w:rPr>
          <w:rFonts w:ascii="Times New Roman" w:hAnsi="Times New Roman" w:cs="Times New Roman"/>
          <w:sz w:val="24"/>
          <w:szCs w:val="24"/>
        </w:rPr>
        <w:t xml:space="preserve">. В законодательстве в целом не установлена обязанность компании проявлять должную осмотрительность при выборе контрагента, данная обязанность вытекает лишь из писем, в частности, налогового органа. Проявлять должную осмотрительность на уровне анализа официального сайта каждого районного суда субъекта – это, по мнению Ответчика, запредельные требования, не обоснованные </w:t>
      </w:r>
      <w:r w:rsidR="00526982">
        <w:rPr>
          <w:rFonts w:ascii="Times New Roman" w:hAnsi="Times New Roman" w:cs="Times New Roman"/>
          <w:sz w:val="24"/>
          <w:szCs w:val="24"/>
        </w:rPr>
        <w:t>ссылками на законодательство.</w:t>
      </w:r>
    </w:p>
    <w:p w:rsidR="00526982" w:rsidRPr="00526982" w:rsidRDefault="00526982" w:rsidP="0052698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качестве иных доказательств</w:t>
      </w:r>
      <w:r w:rsidRPr="00526982">
        <w:t xml:space="preserve"> </w:t>
      </w:r>
      <w:r w:rsidRPr="00526982">
        <w:rPr>
          <w:rFonts w:ascii="Times New Roman" w:hAnsi="Times New Roman" w:cs="Times New Roman"/>
          <w:sz w:val="24"/>
          <w:szCs w:val="24"/>
        </w:rPr>
        <w:t>осведомленности Ответчика о неплатежеспособности Должника конкурсный управляющий приводит следующие судебные акты</w:t>
      </w:r>
      <w:r>
        <w:rPr>
          <w:rFonts w:ascii="Times New Roman" w:hAnsi="Times New Roman" w:cs="Times New Roman"/>
          <w:sz w:val="24"/>
          <w:szCs w:val="24"/>
        </w:rPr>
        <w:t xml:space="preserve">: </w:t>
      </w:r>
      <w:r w:rsidR="005632C5">
        <w:rPr>
          <w:rFonts w:ascii="Times New Roman" w:hAnsi="Times New Roman" w:cs="Times New Roman"/>
          <w:sz w:val="24"/>
          <w:szCs w:val="24"/>
        </w:rPr>
        <w:t>__________________</w:t>
      </w:r>
      <w:r>
        <w:rPr>
          <w:rFonts w:ascii="Times New Roman" w:hAnsi="Times New Roman" w:cs="Times New Roman"/>
          <w:sz w:val="24"/>
          <w:szCs w:val="24"/>
        </w:rPr>
        <w:t xml:space="preserve">. С данными доказательствами Ответчик категорически не согласен, поскольку задолго до даты вынесения Арбитражным судом </w:t>
      </w:r>
      <w:r w:rsidR="005632C5">
        <w:rPr>
          <w:rFonts w:ascii="Times New Roman" w:hAnsi="Times New Roman" w:cs="Times New Roman"/>
          <w:sz w:val="24"/>
          <w:szCs w:val="24"/>
        </w:rPr>
        <w:t>________________</w:t>
      </w:r>
      <w:r>
        <w:rPr>
          <w:rFonts w:ascii="Times New Roman" w:hAnsi="Times New Roman" w:cs="Times New Roman"/>
          <w:sz w:val="24"/>
          <w:szCs w:val="24"/>
        </w:rPr>
        <w:t xml:space="preserve"> указанных определений сделка между Ответчиком и Должником по всем оспариваемым платежам была закрыта, поэтому данные Определения никак не могут подтверждать осведомленность Ответчика о неплатежеспособности Должника.</w:t>
      </w:r>
    </w:p>
    <w:p w:rsidR="001652CA" w:rsidRPr="001652CA" w:rsidRDefault="00CE7805" w:rsidP="001652CA">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4"/>
        </w:rPr>
        <w:t xml:space="preserve">Согласно п.7 </w:t>
      </w:r>
      <w:r w:rsidRPr="00CE7805">
        <w:rPr>
          <w:rFonts w:ascii="Times New Roman" w:hAnsi="Times New Roman" w:cs="Times New Roman"/>
          <w:sz w:val="24"/>
          <w:szCs w:val="24"/>
        </w:rPr>
        <w:t>Постановлени</w:t>
      </w:r>
      <w:r w:rsidR="001652CA">
        <w:rPr>
          <w:rFonts w:ascii="Times New Roman" w:hAnsi="Times New Roman" w:cs="Times New Roman"/>
          <w:sz w:val="24"/>
          <w:szCs w:val="24"/>
        </w:rPr>
        <w:t>я</w:t>
      </w:r>
      <w:r w:rsidRPr="00CE7805">
        <w:rPr>
          <w:rFonts w:ascii="Times New Roman" w:hAnsi="Times New Roman" w:cs="Times New Roman"/>
          <w:sz w:val="24"/>
          <w:szCs w:val="24"/>
        </w:rPr>
        <w:t xml:space="preserve"> Пленума ВАС РФ от 23.12.2010 N 63 (ред. от 30.07.2013) "О некоторых вопросах, связанных с применением главы III.1 Федерального закона "О несостоятельности (банкротстве)"</w:t>
      </w:r>
      <w:r w:rsidR="001652CA">
        <w:rPr>
          <w:rFonts w:ascii="Times New Roman" w:hAnsi="Times New Roman" w:cs="Times New Roman"/>
          <w:sz w:val="24"/>
          <w:szCs w:val="24"/>
        </w:rPr>
        <w:t xml:space="preserve">  п</w:t>
      </w:r>
      <w:r w:rsidR="001652CA" w:rsidRPr="001652CA">
        <w:rPr>
          <w:rFonts w:ascii="Times New Roman" w:hAnsi="Times New Roman" w:cs="Times New Roman"/>
          <w:sz w:val="24"/>
          <w:szCs w:val="24"/>
        </w:rPr>
        <w:t>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w:t>
      </w:r>
      <w:proofErr w:type="gramEnd"/>
      <w:r w:rsidR="001652CA" w:rsidRPr="001652CA">
        <w:rPr>
          <w:rFonts w:ascii="Times New Roman" w:hAnsi="Times New Roman" w:cs="Times New Roman"/>
          <w:sz w:val="24"/>
          <w:szCs w:val="24"/>
        </w:rPr>
        <w:t xml:space="preserve"> осмотрительность, установить наличие этих обстоятельств.</w:t>
      </w:r>
    </w:p>
    <w:p w:rsidR="001652CA" w:rsidRPr="001652CA" w:rsidRDefault="001652CA" w:rsidP="001652CA">
      <w:pPr>
        <w:pStyle w:val="ConsPlusNormal"/>
        <w:ind w:firstLine="540"/>
        <w:jc w:val="both"/>
        <w:rPr>
          <w:rFonts w:ascii="Times New Roman" w:hAnsi="Times New Roman" w:cs="Times New Roman"/>
          <w:sz w:val="24"/>
          <w:szCs w:val="24"/>
        </w:rPr>
      </w:pPr>
      <w:r w:rsidRPr="001652CA">
        <w:rPr>
          <w:rFonts w:ascii="Times New Roman" w:hAnsi="Times New Roman" w:cs="Times New Roman"/>
          <w:sz w:val="24"/>
          <w:szCs w:val="24"/>
        </w:rPr>
        <w:t>Согласно абзацу второму пункта 3 статьи 28 Закона о банкротстве сведения о введении наблюдения, финансового оздоровления, внешнего управления, о признании должника банкротом и об открытии конкурсного производства подлежат обязательному опубликованию в порядке, предусмотренном названной статьей.</w:t>
      </w:r>
    </w:p>
    <w:p w:rsidR="001A5816" w:rsidRDefault="001652CA" w:rsidP="001652CA">
      <w:pPr>
        <w:pStyle w:val="ConsPlusNormal"/>
        <w:ind w:firstLine="540"/>
        <w:jc w:val="both"/>
        <w:rPr>
          <w:rFonts w:ascii="Times New Roman" w:hAnsi="Times New Roman" w:cs="Times New Roman"/>
          <w:sz w:val="24"/>
          <w:szCs w:val="24"/>
        </w:rPr>
      </w:pPr>
      <w:proofErr w:type="gramStart"/>
      <w:r w:rsidRPr="001652CA">
        <w:rPr>
          <w:rFonts w:ascii="Times New Roman" w:hAnsi="Times New Roman" w:cs="Times New Roman"/>
          <w:sz w:val="24"/>
          <w:szCs w:val="24"/>
        </w:rPr>
        <w:t>В связи с этим при наличии таких публикаций в случае оспаривания на основании пункта 2 статьи 61.2 Закона о банкротстве сделок, совершенных после этих публикаций, надлежит исходить из следующего: если не доказано иное, любое лицо должно было знать о том, что введена соответствующая процедура банкротства, а значит и о том, что должник имеет признаки неплатежеспособности.</w:t>
      </w:r>
      <w:proofErr w:type="gramEnd"/>
    </w:p>
    <w:p w:rsidR="001652CA" w:rsidRPr="00B01D89" w:rsidRDefault="001652CA" w:rsidP="001652C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Ответчик, анализируя перед заключением договора</w:t>
      </w:r>
      <w:r w:rsidR="00852128">
        <w:rPr>
          <w:rFonts w:ascii="Times New Roman" w:hAnsi="Times New Roman" w:cs="Times New Roman"/>
          <w:sz w:val="24"/>
          <w:szCs w:val="24"/>
        </w:rPr>
        <w:t xml:space="preserve"> с Должником такие ресурсы, как</w:t>
      </w:r>
      <w:r>
        <w:rPr>
          <w:rFonts w:ascii="Times New Roman" w:hAnsi="Times New Roman" w:cs="Times New Roman"/>
          <w:sz w:val="24"/>
          <w:szCs w:val="24"/>
        </w:rPr>
        <w:t xml:space="preserve"> </w:t>
      </w:r>
      <w:hyperlink r:id="rId15" w:history="1">
        <w:r w:rsidRPr="00495CBF">
          <w:rPr>
            <w:rStyle w:val="a3"/>
            <w:rFonts w:ascii="Times New Roman" w:hAnsi="Times New Roman" w:cs="Times New Roman"/>
            <w:sz w:val="24"/>
            <w:szCs w:val="24"/>
          </w:rPr>
          <w:t>https://online.sbis.ru/</w:t>
        </w:r>
      </w:hyperlink>
      <w:r>
        <w:rPr>
          <w:rFonts w:ascii="Times New Roman" w:hAnsi="Times New Roman" w:cs="Times New Roman"/>
          <w:sz w:val="24"/>
          <w:szCs w:val="24"/>
        </w:rPr>
        <w:t xml:space="preserve">, </w:t>
      </w:r>
      <w:hyperlink r:id="rId16" w:history="1">
        <w:r w:rsidRPr="00495CBF">
          <w:rPr>
            <w:rStyle w:val="a3"/>
            <w:rFonts w:ascii="Times New Roman" w:hAnsi="Times New Roman" w:cs="Times New Roman"/>
            <w:sz w:val="24"/>
            <w:szCs w:val="24"/>
          </w:rPr>
          <w:t>https://kad.arbitr.ru/</w:t>
        </w:r>
      </w:hyperlink>
      <w:r>
        <w:rPr>
          <w:rFonts w:ascii="Times New Roman" w:hAnsi="Times New Roman" w:cs="Times New Roman"/>
          <w:sz w:val="24"/>
          <w:szCs w:val="24"/>
        </w:rPr>
        <w:t xml:space="preserve"> и </w:t>
      </w:r>
      <w:hyperlink r:id="rId17" w:history="1">
        <w:r w:rsidR="00852128" w:rsidRPr="00495CBF">
          <w:rPr>
            <w:rStyle w:val="a3"/>
            <w:rFonts w:ascii="Times New Roman" w:hAnsi="Times New Roman" w:cs="Times New Roman"/>
            <w:sz w:val="24"/>
            <w:szCs w:val="24"/>
          </w:rPr>
          <w:t>https://sudact.ru/</w:t>
        </w:r>
      </w:hyperlink>
      <w:r w:rsidR="00852128">
        <w:rPr>
          <w:rFonts w:ascii="Times New Roman" w:hAnsi="Times New Roman" w:cs="Times New Roman"/>
          <w:sz w:val="24"/>
          <w:szCs w:val="24"/>
        </w:rPr>
        <w:t>, считает данные</w:t>
      </w:r>
      <w:r w:rsidR="007923F9">
        <w:rPr>
          <w:rFonts w:ascii="Times New Roman" w:hAnsi="Times New Roman" w:cs="Times New Roman"/>
          <w:sz w:val="24"/>
          <w:szCs w:val="24"/>
        </w:rPr>
        <w:t xml:space="preserve"> действия</w:t>
      </w:r>
      <w:r w:rsidR="00852128">
        <w:rPr>
          <w:rFonts w:ascii="Times New Roman" w:hAnsi="Times New Roman" w:cs="Times New Roman"/>
          <w:sz w:val="24"/>
          <w:szCs w:val="24"/>
        </w:rPr>
        <w:t xml:space="preserve"> проявлением </w:t>
      </w:r>
      <w:r w:rsidR="00852128" w:rsidRPr="001652CA">
        <w:rPr>
          <w:rFonts w:ascii="Times New Roman" w:hAnsi="Times New Roman" w:cs="Times New Roman"/>
          <w:sz w:val="24"/>
          <w:szCs w:val="24"/>
        </w:rPr>
        <w:t>разумно</w:t>
      </w:r>
      <w:r w:rsidR="00852128">
        <w:rPr>
          <w:rFonts w:ascii="Times New Roman" w:hAnsi="Times New Roman" w:cs="Times New Roman"/>
          <w:sz w:val="24"/>
          <w:szCs w:val="24"/>
        </w:rPr>
        <w:t>сти</w:t>
      </w:r>
      <w:r w:rsidR="00852128" w:rsidRPr="001652CA">
        <w:rPr>
          <w:rFonts w:ascii="Times New Roman" w:hAnsi="Times New Roman" w:cs="Times New Roman"/>
          <w:sz w:val="24"/>
          <w:szCs w:val="24"/>
        </w:rPr>
        <w:t xml:space="preserve"> и </w:t>
      </w:r>
      <w:r w:rsidR="00852128">
        <w:rPr>
          <w:rFonts w:ascii="Times New Roman" w:hAnsi="Times New Roman" w:cs="Times New Roman"/>
          <w:sz w:val="24"/>
          <w:szCs w:val="24"/>
        </w:rPr>
        <w:t xml:space="preserve">требующейся </w:t>
      </w:r>
      <w:r w:rsidR="00852128" w:rsidRPr="001652CA">
        <w:rPr>
          <w:rFonts w:ascii="Times New Roman" w:hAnsi="Times New Roman" w:cs="Times New Roman"/>
          <w:sz w:val="24"/>
          <w:szCs w:val="24"/>
        </w:rPr>
        <w:t>от не</w:t>
      </w:r>
      <w:r w:rsidR="00852128">
        <w:rPr>
          <w:rFonts w:ascii="Times New Roman" w:hAnsi="Times New Roman" w:cs="Times New Roman"/>
          <w:sz w:val="24"/>
          <w:szCs w:val="24"/>
        </w:rPr>
        <w:t>го</w:t>
      </w:r>
      <w:r w:rsidR="00852128" w:rsidRPr="001652CA">
        <w:rPr>
          <w:rFonts w:ascii="Times New Roman" w:hAnsi="Times New Roman" w:cs="Times New Roman"/>
          <w:sz w:val="24"/>
          <w:szCs w:val="24"/>
        </w:rPr>
        <w:t xml:space="preserve"> по у</w:t>
      </w:r>
      <w:r w:rsidR="00852128">
        <w:rPr>
          <w:rFonts w:ascii="Times New Roman" w:hAnsi="Times New Roman" w:cs="Times New Roman"/>
          <w:sz w:val="24"/>
          <w:szCs w:val="24"/>
        </w:rPr>
        <w:t>с</w:t>
      </w:r>
      <w:r w:rsidR="003B1B52">
        <w:rPr>
          <w:rFonts w:ascii="Times New Roman" w:hAnsi="Times New Roman" w:cs="Times New Roman"/>
          <w:sz w:val="24"/>
          <w:szCs w:val="24"/>
        </w:rPr>
        <w:t xml:space="preserve">ловиям оборота осмотрительности, соответственно, прибегнув к ним, Ответчик не нашёл сомнений в платёжеспособности и надёжности </w:t>
      </w:r>
      <w:r w:rsidR="00E45E1B">
        <w:rPr>
          <w:rFonts w:ascii="Times New Roman" w:hAnsi="Times New Roman" w:cs="Times New Roman"/>
          <w:sz w:val="24"/>
          <w:szCs w:val="24"/>
        </w:rPr>
        <w:t>Д</w:t>
      </w:r>
      <w:r w:rsidR="003B1B52">
        <w:rPr>
          <w:rFonts w:ascii="Times New Roman" w:hAnsi="Times New Roman" w:cs="Times New Roman"/>
          <w:sz w:val="24"/>
          <w:szCs w:val="24"/>
        </w:rPr>
        <w:t xml:space="preserve">олжника. </w:t>
      </w:r>
    </w:p>
    <w:p w:rsidR="00930AB1" w:rsidRDefault="00F66574" w:rsidP="00790E87">
      <w:pPr>
        <w:pStyle w:val="ConsPlusNormal"/>
        <w:ind w:firstLine="540"/>
        <w:jc w:val="both"/>
        <w:rPr>
          <w:rFonts w:ascii="Times New Roman" w:hAnsi="Times New Roman" w:cs="Times New Roman"/>
          <w:sz w:val="24"/>
          <w:szCs w:val="24"/>
        </w:rPr>
      </w:pPr>
      <w:r w:rsidRPr="00F66574">
        <w:rPr>
          <w:rFonts w:ascii="Times New Roman" w:hAnsi="Times New Roman" w:cs="Times New Roman"/>
          <w:sz w:val="24"/>
          <w:szCs w:val="24"/>
        </w:rPr>
        <w:t xml:space="preserve">На основании вышеизложенного и руководствуясь </w:t>
      </w:r>
      <w:hyperlink r:id="rId18">
        <w:r w:rsidRPr="00F66574">
          <w:rPr>
            <w:rFonts w:ascii="Times New Roman" w:hAnsi="Times New Roman" w:cs="Times New Roman"/>
            <w:color w:val="0000FF"/>
            <w:sz w:val="24"/>
            <w:szCs w:val="24"/>
          </w:rPr>
          <w:t>ст. ст. 166</w:t>
        </w:r>
      </w:hyperlink>
      <w:r w:rsidRPr="00F66574">
        <w:rPr>
          <w:rFonts w:ascii="Times New Roman" w:hAnsi="Times New Roman" w:cs="Times New Roman"/>
          <w:sz w:val="24"/>
          <w:szCs w:val="24"/>
        </w:rPr>
        <w:t xml:space="preserve">, </w:t>
      </w:r>
      <w:hyperlink r:id="rId19">
        <w:r w:rsidRPr="00F66574">
          <w:rPr>
            <w:rFonts w:ascii="Times New Roman" w:hAnsi="Times New Roman" w:cs="Times New Roman"/>
            <w:color w:val="0000FF"/>
            <w:sz w:val="24"/>
            <w:szCs w:val="24"/>
          </w:rPr>
          <w:t>167</w:t>
        </w:r>
      </w:hyperlink>
      <w:r w:rsidR="00930AB1">
        <w:rPr>
          <w:rFonts w:ascii="Times New Roman" w:hAnsi="Times New Roman" w:cs="Times New Roman"/>
          <w:color w:val="0000FF"/>
          <w:sz w:val="24"/>
          <w:szCs w:val="24"/>
        </w:rPr>
        <w:t>, 170</w:t>
      </w:r>
      <w:r w:rsidR="00930AB1">
        <w:rPr>
          <w:rFonts w:ascii="Times New Roman" w:hAnsi="Times New Roman" w:cs="Times New Roman"/>
          <w:sz w:val="24"/>
          <w:szCs w:val="24"/>
        </w:rPr>
        <w:t xml:space="preserve"> </w:t>
      </w:r>
      <w:r w:rsidRPr="00F66574">
        <w:rPr>
          <w:rFonts w:ascii="Times New Roman" w:hAnsi="Times New Roman" w:cs="Times New Roman"/>
          <w:sz w:val="24"/>
          <w:szCs w:val="24"/>
        </w:rPr>
        <w:t xml:space="preserve">Гражданского кодекса Российской Федерации, ст. </w:t>
      </w:r>
      <w:r w:rsidR="00930AB1">
        <w:rPr>
          <w:rFonts w:ascii="Times New Roman" w:hAnsi="Times New Roman" w:cs="Times New Roman"/>
          <w:sz w:val="24"/>
          <w:szCs w:val="24"/>
        </w:rPr>
        <w:t xml:space="preserve">61.2 </w:t>
      </w:r>
      <w:r w:rsidRPr="00F66574">
        <w:rPr>
          <w:rFonts w:ascii="Times New Roman" w:hAnsi="Times New Roman" w:cs="Times New Roman"/>
          <w:sz w:val="24"/>
          <w:szCs w:val="24"/>
        </w:rPr>
        <w:t xml:space="preserve">Федерального </w:t>
      </w:r>
      <w:hyperlink r:id="rId20">
        <w:r w:rsidRPr="00F66574">
          <w:rPr>
            <w:rFonts w:ascii="Times New Roman" w:hAnsi="Times New Roman" w:cs="Times New Roman"/>
            <w:color w:val="0000FF"/>
            <w:sz w:val="24"/>
            <w:szCs w:val="24"/>
          </w:rPr>
          <w:t>закона</w:t>
        </w:r>
      </w:hyperlink>
      <w:r w:rsidRPr="00F66574">
        <w:rPr>
          <w:rFonts w:ascii="Times New Roman" w:hAnsi="Times New Roman" w:cs="Times New Roman"/>
          <w:sz w:val="24"/>
          <w:szCs w:val="24"/>
        </w:rPr>
        <w:t xml:space="preserve"> от 26.10.2002 N 127-ФЗ "О несостоятельности (банкротстве)", </w:t>
      </w:r>
      <w:hyperlink r:id="rId21">
        <w:r w:rsidRPr="00F66574">
          <w:rPr>
            <w:rFonts w:ascii="Times New Roman" w:hAnsi="Times New Roman" w:cs="Times New Roman"/>
            <w:color w:val="0000FF"/>
            <w:sz w:val="24"/>
            <w:szCs w:val="24"/>
          </w:rPr>
          <w:t>ст. 131</w:t>
        </w:r>
      </w:hyperlink>
      <w:r w:rsidRPr="00F66574">
        <w:rPr>
          <w:rFonts w:ascii="Times New Roman" w:hAnsi="Times New Roman" w:cs="Times New Roman"/>
          <w:sz w:val="24"/>
          <w:szCs w:val="24"/>
        </w:rPr>
        <w:t xml:space="preserve"> Арбитражного процессуального кодекса Российской Федерации, </w:t>
      </w:r>
    </w:p>
    <w:p w:rsidR="00790E87" w:rsidRDefault="00790E87" w:rsidP="00790E87">
      <w:pPr>
        <w:pStyle w:val="ConsPlusNormal"/>
        <w:ind w:firstLine="540"/>
        <w:jc w:val="both"/>
        <w:rPr>
          <w:rFonts w:ascii="Times New Roman" w:hAnsi="Times New Roman" w:cs="Times New Roman"/>
          <w:sz w:val="24"/>
          <w:szCs w:val="24"/>
        </w:rPr>
      </w:pPr>
    </w:p>
    <w:p w:rsidR="00F66574" w:rsidRPr="00F66574" w:rsidRDefault="00930AB1" w:rsidP="00930AB1">
      <w:pPr>
        <w:pStyle w:val="ConsPlusNormal"/>
        <w:ind w:firstLine="540"/>
        <w:jc w:val="center"/>
        <w:rPr>
          <w:rFonts w:ascii="Times New Roman" w:hAnsi="Times New Roman" w:cs="Times New Roman"/>
          <w:sz w:val="24"/>
          <w:szCs w:val="24"/>
        </w:rPr>
      </w:pPr>
      <w:r>
        <w:rPr>
          <w:rFonts w:ascii="Times New Roman" w:hAnsi="Times New Roman" w:cs="Times New Roman"/>
          <w:sz w:val="24"/>
          <w:szCs w:val="24"/>
        </w:rPr>
        <w:t>ПРОШУ:</w:t>
      </w:r>
    </w:p>
    <w:p w:rsidR="00F66574" w:rsidRPr="00F66574" w:rsidRDefault="00F66574" w:rsidP="00A0166B">
      <w:pPr>
        <w:pStyle w:val="ConsPlusNormal"/>
        <w:ind w:firstLine="540"/>
        <w:jc w:val="both"/>
        <w:rPr>
          <w:rFonts w:ascii="Times New Roman" w:hAnsi="Times New Roman" w:cs="Times New Roman"/>
          <w:sz w:val="24"/>
          <w:szCs w:val="24"/>
        </w:rPr>
      </w:pPr>
    </w:p>
    <w:p w:rsidR="00F66574" w:rsidRPr="00F66574" w:rsidRDefault="00930AB1" w:rsidP="00A0166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F66574" w:rsidRPr="00F66574">
        <w:rPr>
          <w:rFonts w:ascii="Times New Roman" w:hAnsi="Times New Roman" w:cs="Times New Roman"/>
          <w:sz w:val="24"/>
          <w:szCs w:val="24"/>
        </w:rPr>
        <w:t xml:space="preserve"> удовлетворении заявленных требований отказать.</w:t>
      </w:r>
    </w:p>
    <w:p w:rsidR="00F66574" w:rsidRPr="00F66574" w:rsidRDefault="00F66574" w:rsidP="00A0166B">
      <w:pPr>
        <w:pStyle w:val="ConsPlusNormal"/>
        <w:ind w:firstLine="540"/>
        <w:jc w:val="both"/>
        <w:rPr>
          <w:rFonts w:ascii="Times New Roman" w:hAnsi="Times New Roman" w:cs="Times New Roman"/>
          <w:sz w:val="24"/>
          <w:szCs w:val="24"/>
        </w:rPr>
      </w:pPr>
    </w:p>
    <w:p w:rsidR="00F66574" w:rsidRPr="00F66574" w:rsidRDefault="00F66574" w:rsidP="00A0166B">
      <w:pPr>
        <w:pStyle w:val="ConsPlusNormal"/>
        <w:ind w:firstLine="540"/>
        <w:jc w:val="both"/>
        <w:rPr>
          <w:rFonts w:ascii="Times New Roman" w:hAnsi="Times New Roman" w:cs="Times New Roman"/>
          <w:sz w:val="24"/>
          <w:szCs w:val="24"/>
        </w:rPr>
      </w:pPr>
      <w:r w:rsidRPr="00F66574">
        <w:rPr>
          <w:rFonts w:ascii="Times New Roman" w:hAnsi="Times New Roman" w:cs="Times New Roman"/>
          <w:sz w:val="24"/>
          <w:szCs w:val="24"/>
        </w:rPr>
        <w:t>Приложение:</w:t>
      </w:r>
    </w:p>
    <w:p w:rsidR="00F66574" w:rsidRPr="00F66574" w:rsidRDefault="00F66574" w:rsidP="00A0166B">
      <w:pPr>
        <w:pStyle w:val="ConsPlusNormal"/>
        <w:ind w:firstLine="540"/>
        <w:jc w:val="both"/>
        <w:rPr>
          <w:rFonts w:ascii="Times New Roman" w:hAnsi="Times New Roman" w:cs="Times New Roman"/>
          <w:sz w:val="24"/>
          <w:szCs w:val="24"/>
        </w:rPr>
      </w:pPr>
      <w:r w:rsidRPr="00F66574">
        <w:rPr>
          <w:rFonts w:ascii="Times New Roman" w:hAnsi="Times New Roman" w:cs="Times New Roman"/>
          <w:sz w:val="24"/>
          <w:szCs w:val="24"/>
        </w:rPr>
        <w:lastRenderedPageBreak/>
        <w:t>1. Уведомление о вручении или иные документы, подтверждающие направление лицам, участвующим в деле, копий отзыва и приложенных к нему документов, которые у них отсутствуют.</w:t>
      </w:r>
    </w:p>
    <w:p w:rsidR="00F66574" w:rsidRDefault="00F66574" w:rsidP="00A0166B">
      <w:pPr>
        <w:pStyle w:val="ConsPlusNormal"/>
        <w:ind w:firstLine="540"/>
        <w:jc w:val="both"/>
        <w:rPr>
          <w:rFonts w:ascii="Times New Roman" w:hAnsi="Times New Roman" w:cs="Times New Roman"/>
          <w:sz w:val="24"/>
          <w:szCs w:val="24"/>
        </w:rPr>
      </w:pPr>
      <w:r w:rsidRPr="00F66574">
        <w:rPr>
          <w:rFonts w:ascii="Times New Roman" w:hAnsi="Times New Roman" w:cs="Times New Roman"/>
          <w:sz w:val="24"/>
          <w:szCs w:val="24"/>
        </w:rPr>
        <w:t>2. Документы, подтверждающие обстоятел</w:t>
      </w:r>
      <w:r w:rsidR="00917030">
        <w:rPr>
          <w:rFonts w:ascii="Times New Roman" w:hAnsi="Times New Roman" w:cs="Times New Roman"/>
          <w:sz w:val="24"/>
          <w:szCs w:val="24"/>
        </w:rPr>
        <w:t>ьства, на которых основан отзыв:</w:t>
      </w:r>
    </w:p>
    <w:p w:rsidR="00917030" w:rsidRDefault="00917030" w:rsidP="00917030">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Договор поставки продукции </w:t>
      </w:r>
      <w:r w:rsidR="00320387">
        <w:rPr>
          <w:rFonts w:ascii="Times New Roman" w:hAnsi="Times New Roman" w:cs="Times New Roman"/>
          <w:sz w:val="24"/>
          <w:szCs w:val="24"/>
        </w:rPr>
        <w:t xml:space="preserve">____ </w:t>
      </w:r>
      <w:proofErr w:type="gramStart"/>
      <w:r w:rsidR="00320387">
        <w:rPr>
          <w:rFonts w:ascii="Times New Roman" w:hAnsi="Times New Roman" w:cs="Times New Roman"/>
          <w:sz w:val="24"/>
          <w:szCs w:val="24"/>
        </w:rPr>
        <w:t>от</w:t>
      </w:r>
      <w:proofErr w:type="gramEnd"/>
      <w:r w:rsidR="00320387">
        <w:rPr>
          <w:rFonts w:ascii="Times New Roman" w:hAnsi="Times New Roman" w:cs="Times New Roman"/>
          <w:sz w:val="24"/>
          <w:szCs w:val="24"/>
        </w:rPr>
        <w:t xml:space="preserve"> ___________.</w:t>
      </w:r>
    </w:p>
    <w:p w:rsidR="00917030" w:rsidRDefault="00917030" w:rsidP="00917030">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Выставленные Ответчиком Должнику счета на оплату: </w:t>
      </w:r>
    </w:p>
    <w:p w:rsidR="00917030" w:rsidRPr="00C861F7" w:rsidRDefault="00320387" w:rsidP="0091703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___________________________________.</w:t>
      </w:r>
    </w:p>
    <w:p w:rsidR="00917030" w:rsidRDefault="00917030" w:rsidP="00917030">
      <w:pPr>
        <w:pStyle w:val="ConsPlusNormal"/>
        <w:numPr>
          <w:ilvl w:val="0"/>
          <w:numId w:val="1"/>
        </w:numPr>
        <w:ind w:left="709" w:hanging="709"/>
        <w:jc w:val="both"/>
        <w:rPr>
          <w:rFonts w:ascii="Times New Roman" w:hAnsi="Times New Roman" w:cs="Times New Roman"/>
          <w:sz w:val="24"/>
          <w:szCs w:val="24"/>
        </w:rPr>
      </w:pPr>
      <w:r>
        <w:rPr>
          <w:rFonts w:ascii="Times New Roman" w:hAnsi="Times New Roman" w:cs="Times New Roman"/>
          <w:sz w:val="24"/>
          <w:szCs w:val="24"/>
        </w:rPr>
        <w:t xml:space="preserve">Письма, подтверждающие отправку счетов по электронной почте: </w:t>
      </w:r>
    </w:p>
    <w:p w:rsidR="00917030" w:rsidRPr="00F53391" w:rsidRDefault="00320387" w:rsidP="00917030">
      <w:pPr>
        <w:pStyle w:val="ConsPlusNormal"/>
        <w:ind w:left="709"/>
        <w:jc w:val="both"/>
        <w:rPr>
          <w:rFonts w:ascii="Times New Roman" w:hAnsi="Times New Roman" w:cs="Times New Roman"/>
          <w:sz w:val="24"/>
          <w:szCs w:val="24"/>
        </w:rPr>
      </w:pPr>
      <w:r>
        <w:rPr>
          <w:rFonts w:ascii="Times New Roman" w:hAnsi="Times New Roman" w:cs="Times New Roman"/>
          <w:sz w:val="24"/>
          <w:szCs w:val="24"/>
        </w:rPr>
        <w:t>_______________________________.</w:t>
      </w:r>
    </w:p>
    <w:p w:rsidR="00917030" w:rsidRPr="000A58C4" w:rsidRDefault="00917030" w:rsidP="00917030">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Платежные поручения, указанные в заявлении конкурсного управляющего</w:t>
      </w:r>
      <w:r w:rsidRPr="000A58C4">
        <w:rPr>
          <w:rFonts w:ascii="Times New Roman" w:hAnsi="Times New Roman" w:cs="Times New Roman"/>
          <w:sz w:val="24"/>
          <w:szCs w:val="24"/>
        </w:rPr>
        <w:t>;</w:t>
      </w:r>
    </w:p>
    <w:p w:rsidR="00917030" w:rsidRPr="00F40602" w:rsidRDefault="00320387" w:rsidP="0091703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_____________________________________.</w:t>
      </w:r>
    </w:p>
    <w:p w:rsidR="00917030" w:rsidRDefault="00917030" w:rsidP="00917030">
      <w:pPr>
        <w:pStyle w:val="ConsPlusNormal"/>
        <w:numPr>
          <w:ilvl w:val="0"/>
          <w:numId w:val="1"/>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Скриншот переписки в </w:t>
      </w:r>
      <w:r w:rsidR="00320387">
        <w:rPr>
          <w:rFonts w:ascii="Times New Roman" w:hAnsi="Times New Roman" w:cs="Times New Roman"/>
          <w:sz w:val="24"/>
          <w:szCs w:val="24"/>
          <w:lang w:val="en-US"/>
        </w:rPr>
        <w:t>WhatsApp</w:t>
      </w:r>
      <w:r w:rsidR="00320387" w:rsidRPr="00910E81">
        <w:rPr>
          <w:rFonts w:ascii="Times New Roman" w:hAnsi="Times New Roman" w:cs="Times New Roman"/>
          <w:sz w:val="24"/>
          <w:szCs w:val="24"/>
        </w:rPr>
        <w:t>/</w:t>
      </w:r>
      <w:r w:rsidR="00320387">
        <w:rPr>
          <w:rFonts w:ascii="Times New Roman" w:hAnsi="Times New Roman" w:cs="Times New Roman"/>
          <w:sz w:val="24"/>
          <w:szCs w:val="24"/>
          <w:lang w:val="en-US"/>
        </w:rPr>
        <w:t>Telegram</w:t>
      </w:r>
      <w:r w:rsidR="00320387" w:rsidRPr="00910E81">
        <w:rPr>
          <w:rFonts w:ascii="Times New Roman" w:hAnsi="Times New Roman" w:cs="Times New Roman"/>
          <w:sz w:val="24"/>
          <w:szCs w:val="24"/>
        </w:rPr>
        <w:t>/</w:t>
      </w:r>
      <w:r w:rsidR="00320387">
        <w:rPr>
          <w:rFonts w:ascii="Times New Roman" w:hAnsi="Times New Roman" w:cs="Times New Roman"/>
          <w:sz w:val="24"/>
          <w:szCs w:val="24"/>
          <w:lang w:val="en-US"/>
        </w:rPr>
        <w:t>Viber</w:t>
      </w:r>
      <w:r w:rsidRPr="00E42A39">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подтверждающий</w:t>
      </w:r>
      <w:proofErr w:type="gramEnd"/>
      <w:r>
        <w:rPr>
          <w:rFonts w:ascii="Times New Roman" w:hAnsi="Times New Roman" w:cs="Times New Roman"/>
          <w:sz w:val="24"/>
          <w:szCs w:val="24"/>
        </w:rPr>
        <w:t xml:space="preserve"> переписку сторон </w:t>
      </w:r>
      <w:r w:rsidR="00320387">
        <w:rPr>
          <w:rFonts w:ascii="Times New Roman" w:hAnsi="Times New Roman" w:cs="Times New Roman"/>
          <w:sz w:val="24"/>
          <w:szCs w:val="24"/>
        </w:rPr>
        <w:t>________________________</w:t>
      </w:r>
      <w:r>
        <w:rPr>
          <w:rFonts w:ascii="Times New Roman" w:hAnsi="Times New Roman" w:cs="Times New Roman"/>
          <w:sz w:val="24"/>
          <w:szCs w:val="24"/>
        </w:rPr>
        <w:t xml:space="preserve"> в части совершения сделки.</w:t>
      </w:r>
    </w:p>
    <w:p w:rsidR="00917030" w:rsidRPr="00917030" w:rsidRDefault="00917030" w:rsidP="00917030">
      <w:pPr>
        <w:pStyle w:val="ConsPlusNormal"/>
        <w:jc w:val="both"/>
        <w:rPr>
          <w:rFonts w:ascii="Times New Roman" w:hAnsi="Times New Roman" w:cs="Times New Roman"/>
          <w:sz w:val="24"/>
          <w:szCs w:val="24"/>
        </w:rPr>
      </w:pPr>
    </w:p>
    <w:p w:rsidR="00F66574" w:rsidRPr="00F66574" w:rsidRDefault="00F66574" w:rsidP="00A0166B">
      <w:pPr>
        <w:pStyle w:val="ConsPlusNormal"/>
        <w:ind w:firstLine="540"/>
        <w:jc w:val="both"/>
        <w:rPr>
          <w:rFonts w:ascii="Times New Roman" w:hAnsi="Times New Roman" w:cs="Times New Roman"/>
          <w:sz w:val="24"/>
          <w:szCs w:val="24"/>
        </w:rPr>
      </w:pPr>
    </w:p>
    <w:p w:rsidR="00F66574" w:rsidRPr="00F66574" w:rsidRDefault="00F66574" w:rsidP="00A0166B">
      <w:pPr>
        <w:pStyle w:val="ConsPlusNormal"/>
        <w:ind w:firstLine="540"/>
        <w:jc w:val="both"/>
        <w:rPr>
          <w:rFonts w:ascii="Times New Roman" w:hAnsi="Times New Roman" w:cs="Times New Roman"/>
          <w:sz w:val="24"/>
          <w:szCs w:val="24"/>
        </w:rPr>
      </w:pPr>
      <w:r w:rsidRPr="00F66574">
        <w:rPr>
          <w:rFonts w:ascii="Times New Roman" w:hAnsi="Times New Roman" w:cs="Times New Roman"/>
          <w:sz w:val="24"/>
          <w:szCs w:val="24"/>
        </w:rPr>
        <w:t>"___"__________ 20__ г.</w:t>
      </w:r>
    </w:p>
    <w:p w:rsidR="00F66574" w:rsidRPr="00F66574" w:rsidRDefault="00F66574" w:rsidP="00A0166B">
      <w:pPr>
        <w:pStyle w:val="ConsPlusNormal"/>
        <w:ind w:firstLine="540"/>
        <w:jc w:val="both"/>
        <w:rPr>
          <w:rFonts w:ascii="Times New Roman" w:hAnsi="Times New Roman" w:cs="Times New Roman"/>
          <w:sz w:val="24"/>
          <w:szCs w:val="24"/>
        </w:rPr>
      </w:pPr>
    </w:p>
    <w:p w:rsidR="00166ECF" w:rsidRDefault="007B3203" w:rsidP="00166EC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Ответчик</w:t>
      </w:r>
    </w:p>
    <w:p w:rsidR="00166ECF" w:rsidRPr="00F66574" w:rsidRDefault="00166ECF" w:rsidP="00166EC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Директор ООО «</w:t>
      </w:r>
      <w:r w:rsidR="00320387">
        <w:rPr>
          <w:rFonts w:ascii="Times New Roman" w:hAnsi="Times New Roman" w:cs="Times New Roman"/>
          <w:sz w:val="24"/>
          <w:szCs w:val="24"/>
        </w:rPr>
        <w:t>___________________</w:t>
      </w:r>
      <w:r>
        <w:rPr>
          <w:rFonts w:ascii="Times New Roman" w:hAnsi="Times New Roman" w:cs="Times New Roman"/>
          <w:sz w:val="24"/>
          <w:szCs w:val="24"/>
        </w:rPr>
        <w:t>»</w:t>
      </w:r>
    </w:p>
    <w:p w:rsidR="00F66574" w:rsidRPr="00F66574" w:rsidRDefault="00F66574" w:rsidP="00A0166B">
      <w:pPr>
        <w:pStyle w:val="ConsPlusNormal"/>
        <w:ind w:firstLine="540"/>
        <w:jc w:val="both"/>
        <w:rPr>
          <w:rFonts w:ascii="Times New Roman" w:hAnsi="Times New Roman" w:cs="Times New Roman"/>
          <w:sz w:val="24"/>
          <w:szCs w:val="24"/>
        </w:rPr>
      </w:pPr>
    </w:p>
    <w:p w:rsidR="00F66574" w:rsidRPr="00F66574" w:rsidRDefault="00F66574" w:rsidP="00A0166B">
      <w:pPr>
        <w:pStyle w:val="ConsPlusNormal"/>
        <w:ind w:firstLine="540"/>
        <w:jc w:val="both"/>
        <w:rPr>
          <w:rFonts w:ascii="Times New Roman" w:hAnsi="Times New Roman" w:cs="Times New Roman"/>
          <w:sz w:val="24"/>
          <w:szCs w:val="24"/>
        </w:rPr>
      </w:pPr>
      <w:r w:rsidRPr="00F66574">
        <w:rPr>
          <w:rFonts w:ascii="Times New Roman" w:hAnsi="Times New Roman" w:cs="Times New Roman"/>
          <w:sz w:val="24"/>
          <w:szCs w:val="24"/>
        </w:rPr>
        <w:t>_____________ (подпись) / __________________ (Ф.И.О.)</w:t>
      </w:r>
    </w:p>
    <w:p w:rsidR="00F66574" w:rsidRPr="00F66574" w:rsidRDefault="00F66574">
      <w:pPr>
        <w:pStyle w:val="ConsPlusNormal"/>
        <w:ind w:firstLine="540"/>
        <w:jc w:val="both"/>
        <w:rPr>
          <w:rFonts w:ascii="Times New Roman" w:hAnsi="Times New Roman" w:cs="Times New Roman"/>
          <w:sz w:val="24"/>
          <w:szCs w:val="24"/>
        </w:rPr>
      </w:pPr>
    </w:p>
    <w:p w:rsidR="00F66574" w:rsidRPr="00F66574" w:rsidRDefault="00F66574">
      <w:pPr>
        <w:pStyle w:val="ConsPlusNormal"/>
        <w:ind w:firstLine="540"/>
        <w:jc w:val="both"/>
        <w:rPr>
          <w:rFonts w:ascii="Times New Roman" w:hAnsi="Times New Roman" w:cs="Times New Roman"/>
          <w:sz w:val="24"/>
          <w:szCs w:val="24"/>
        </w:rPr>
      </w:pPr>
    </w:p>
    <w:p w:rsidR="006E7092" w:rsidRPr="00BC15E9" w:rsidRDefault="00D31AF2"/>
    <w:sectPr w:rsidR="006E7092" w:rsidRPr="00BC15E9" w:rsidSect="00FB4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837F6B"/>
    <w:multiLevelType w:val="hybridMultilevel"/>
    <w:tmpl w:val="D1205B94"/>
    <w:lvl w:ilvl="0" w:tplc="04190001">
      <w:start w:val="1"/>
      <w:numFmt w:val="bullet"/>
      <w:lvlText w:val=""/>
      <w:lvlJc w:val="left"/>
      <w:pPr>
        <w:ind w:left="1331" w:hanging="360"/>
      </w:pPr>
      <w:rPr>
        <w:rFonts w:ascii="Symbol" w:hAnsi="Symbol" w:hint="default"/>
      </w:rPr>
    </w:lvl>
    <w:lvl w:ilvl="1" w:tplc="04190003" w:tentative="1">
      <w:start w:val="1"/>
      <w:numFmt w:val="bullet"/>
      <w:lvlText w:val="o"/>
      <w:lvlJc w:val="left"/>
      <w:pPr>
        <w:ind w:left="2051" w:hanging="360"/>
      </w:pPr>
      <w:rPr>
        <w:rFonts w:ascii="Courier New" w:hAnsi="Courier New" w:cs="Courier New" w:hint="default"/>
      </w:rPr>
    </w:lvl>
    <w:lvl w:ilvl="2" w:tplc="04190005" w:tentative="1">
      <w:start w:val="1"/>
      <w:numFmt w:val="bullet"/>
      <w:lvlText w:val=""/>
      <w:lvlJc w:val="left"/>
      <w:pPr>
        <w:ind w:left="2771" w:hanging="360"/>
      </w:pPr>
      <w:rPr>
        <w:rFonts w:ascii="Wingdings" w:hAnsi="Wingdings" w:hint="default"/>
      </w:rPr>
    </w:lvl>
    <w:lvl w:ilvl="3" w:tplc="04190001" w:tentative="1">
      <w:start w:val="1"/>
      <w:numFmt w:val="bullet"/>
      <w:lvlText w:val=""/>
      <w:lvlJc w:val="left"/>
      <w:pPr>
        <w:ind w:left="3491" w:hanging="360"/>
      </w:pPr>
      <w:rPr>
        <w:rFonts w:ascii="Symbol" w:hAnsi="Symbol" w:hint="default"/>
      </w:rPr>
    </w:lvl>
    <w:lvl w:ilvl="4" w:tplc="04190003" w:tentative="1">
      <w:start w:val="1"/>
      <w:numFmt w:val="bullet"/>
      <w:lvlText w:val="o"/>
      <w:lvlJc w:val="left"/>
      <w:pPr>
        <w:ind w:left="4211" w:hanging="360"/>
      </w:pPr>
      <w:rPr>
        <w:rFonts w:ascii="Courier New" w:hAnsi="Courier New" w:cs="Courier New" w:hint="default"/>
      </w:rPr>
    </w:lvl>
    <w:lvl w:ilvl="5" w:tplc="04190005" w:tentative="1">
      <w:start w:val="1"/>
      <w:numFmt w:val="bullet"/>
      <w:lvlText w:val=""/>
      <w:lvlJc w:val="left"/>
      <w:pPr>
        <w:ind w:left="4931" w:hanging="360"/>
      </w:pPr>
      <w:rPr>
        <w:rFonts w:ascii="Wingdings" w:hAnsi="Wingdings" w:hint="default"/>
      </w:rPr>
    </w:lvl>
    <w:lvl w:ilvl="6" w:tplc="04190001" w:tentative="1">
      <w:start w:val="1"/>
      <w:numFmt w:val="bullet"/>
      <w:lvlText w:val=""/>
      <w:lvlJc w:val="left"/>
      <w:pPr>
        <w:ind w:left="5651" w:hanging="360"/>
      </w:pPr>
      <w:rPr>
        <w:rFonts w:ascii="Symbol" w:hAnsi="Symbol" w:hint="default"/>
      </w:rPr>
    </w:lvl>
    <w:lvl w:ilvl="7" w:tplc="04190003" w:tentative="1">
      <w:start w:val="1"/>
      <w:numFmt w:val="bullet"/>
      <w:lvlText w:val="o"/>
      <w:lvlJc w:val="left"/>
      <w:pPr>
        <w:ind w:left="6371" w:hanging="360"/>
      </w:pPr>
      <w:rPr>
        <w:rFonts w:ascii="Courier New" w:hAnsi="Courier New" w:cs="Courier New" w:hint="default"/>
      </w:rPr>
    </w:lvl>
    <w:lvl w:ilvl="8" w:tplc="04190005" w:tentative="1">
      <w:start w:val="1"/>
      <w:numFmt w:val="bullet"/>
      <w:lvlText w:val=""/>
      <w:lvlJc w:val="left"/>
      <w:pPr>
        <w:ind w:left="709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574"/>
    <w:rsid w:val="000312A4"/>
    <w:rsid w:val="00057EE1"/>
    <w:rsid w:val="000A58C4"/>
    <w:rsid w:val="000A799A"/>
    <w:rsid w:val="00146EB1"/>
    <w:rsid w:val="001652CA"/>
    <w:rsid w:val="00166ECF"/>
    <w:rsid w:val="001A5816"/>
    <w:rsid w:val="001C2859"/>
    <w:rsid w:val="001D1EC4"/>
    <w:rsid w:val="00202427"/>
    <w:rsid w:val="0024008C"/>
    <w:rsid w:val="002E2E3B"/>
    <w:rsid w:val="002F1B60"/>
    <w:rsid w:val="00317407"/>
    <w:rsid w:val="00320387"/>
    <w:rsid w:val="003B1B52"/>
    <w:rsid w:val="003E4E90"/>
    <w:rsid w:val="004008D7"/>
    <w:rsid w:val="00407C63"/>
    <w:rsid w:val="004B1355"/>
    <w:rsid w:val="00526982"/>
    <w:rsid w:val="005632C5"/>
    <w:rsid w:val="005823C0"/>
    <w:rsid w:val="00620F54"/>
    <w:rsid w:val="006A689D"/>
    <w:rsid w:val="006E3CB4"/>
    <w:rsid w:val="007459D8"/>
    <w:rsid w:val="00790E87"/>
    <w:rsid w:val="007923F9"/>
    <w:rsid w:val="007A48F6"/>
    <w:rsid w:val="007B3203"/>
    <w:rsid w:val="00852128"/>
    <w:rsid w:val="008846EE"/>
    <w:rsid w:val="008F0ADD"/>
    <w:rsid w:val="00910E81"/>
    <w:rsid w:val="00917030"/>
    <w:rsid w:val="00930AB1"/>
    <w:rsid w:val="00932BA1"/>
    <w:rsid w:val="009C6ADD"/>
    <w:rsid w:val="00A0166B"/>
    <w:rsid w:val="00A3539B"/>
    <w:rsid w:val="00A509BF"/>
    <w:rsid w:val="00A86CAA"/>
    <w:rsid w:val="00B01D89"/>
    <w:rsid w:val="00B33323"/>
    <w:rsid w:val="00B95D19"/>
    <w:rsid w:val="00BB08D5"/>
    <w:rsid w:val="00BC15E9"/>
    <w:rsid w:val="00C30BD0"/>
    <w:rsid w:val="00C43EB2"/>
    <w:rsid w:val="00C4423F"/>
    <w:rsid w:val="00C70303"/>
    <w:rsid w:val="00C861F7"/>
    <w:rsid w:val="00CD6C9D"/>
    <w:rsid w:val="00CE7805"/>
    <w:rsid w:val="00D31AF2"/>
    <w:rsid w:val="00D35215"/>
    <w:rsid w:val="00D8168B"/>
    <w:rsid w:val="00DA6046"/>
    <w:rsid w:val="00DB4741"/>
    <w:rsid w:val="00DC79C9"/>
    <w:rsid w:val="00DD494E"/>
    <w:rsid w:val="00DE40DF"/>
    <w:rsid w:val="00DE4B57"/>
    <w:rsid w:val="00DF58C5"/>
    <w:rsid w:val="00E31512"/>
    <w:rsid w:val="00E42A39"/>
    <w:rsid w:val="00E45E1B"/>
    <w:rsid w:val="00E72A85"/>
    <w:rsid w:val="00E77FAF"/>
    <w:rsid w:val="00F40602"/>
    <w:rsid w:val="00F53391"/>
    <w:rsid w:val="00F6378C"/>
    <w:rsid w:val="00F66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65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66574"/>
    <w:pPr>
      <w:widowControl w:val="0"/>
      <w:autoSpaceDE w:val="0"/>
      <w:autoSpaceDN w:val="0"/>
      <w:spacing w:after="0" w:line="240" w:lineRule="auto"/>
    </w:pPr>
    <w:rPr>
      <w:rFonts w:ascii="Tahoma" w:eastAsiaTheme="minorEastAsia" w:hAnsi="Tahoma" w:cs="Tahoma"/>
      <w:sz w:val="20"/>
      <w:lang w:eastAsia="ru-RU"/>
    </w:rPr>
  </w:style>
  <w:style w:type="character" w:styleId="a3">
    <w:name w:val="Hyperlink"/>
    <w:basedOn w:val="a0"/>
    <w:uiPriority w:val="99"/>
    <w:unhideWhenUsed/>
    <w:rsid w:val="00B01D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65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66574"/>
    <w:pPr>
      <w:widowControl w:val="0"/>
      <w:autoSpaceDE w:val="0"/>
      <w:autoSpaceDN w:val="0"/>
      <w:spacing w:after="0" w:line="240" w:lineRule="auto"/>
    </w:pPr>
    <w:rPr>
      <w:rFonts w:ascii="Tahoma" w:eastAsiaTheme="minorEastAsia" w:hAnsi="Tahoma" w:cs="Tahoma"/>
      <w:sz w:val="20"/>
      <w:lang w:eastAsia="ru-RU"/>
    </w:rPr>
  </w:style>
  <w:style w:type="character" w:styleId="a3">
    <w:name w:val="Hyperlink"/>
    <w:basedOn w:val="a0"/>
    <w:uiPriority w:val="99"/>
    <w:unhideWhenUsed/>
    <w:rsid w:val="00B01D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96569">
      <w:bodyDiv w:val="1"/>
      <w:marLeft w:val="0"/>
      <w:marRight w:val="0"/>
      <w:marTop w:val="0"/>
      <w:marBottom w:val="0"/>
      <w:divBdr>
        <w:top w:val="none" w:sz="0" w:space="0" w:color="auto"/>
        <w:left w:val="none" w:sz="0" w:space="0" w:color="auto"/>
        <w:bottom w:val="none" w:sz="0" w:space="0" w:color="auto"/>
        <w:right w:val="none" w:sz="0" w:space="0" w:color="auto"/>
      </w:divBdr>
    </w:div>
    <w:div w:id="177728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d.arbitr.ru/" TargetMode="External"/><Relationship Id="rId13" Type="http://schemas.openxmlformats.org/officeDocument/2006/relationships/hyperlink" Target="https://sudact.ru/" TargetMode="External"/><Relationship Id="rId18" Type="http://schemas.openxmlformats.org/officeDocument/2006/relationships/hyperlink" Target="consultantplus://offline/ref=2EE18EFCCB70A082F3C77053B01531E686F2C7CFC5A1C3D43F1C3C881EBB8BFE7A9FA3BFBC80568424155B4723B2237844CE878A0836w3J" TargetMode="External"/><Relationship Id="rId3" Type="http://schemas.microsoft.com/office/2007/relationships/stylesWithEffects" Target="stylesWithEffects.xml"/><Relationship Id="rId21" Type="http://schemas.openxmlformats.org/officeDocument/2006/relationships/hyperlink" Target="consultantplus://offline/ref=2EE18EFCCB70A082F3C77053B01531E686F1CDCECAA7C3D43F1C3C881EBB8BFE7A9FA3BBBF8809813104034B27A93D7B59D2858830w9J" TargetMode="External"/><Relationship Id="rId7" Type="http://schemas.openxmlformats.org/officeDocument/2006/relationships/hyperlink" Target="https://kad.arbitr.ru/" TargetMode="External"/><Relationship Id="rId12" Type="http://schemas.openxmlformats.org/officeDocument/2006/relationships/hyperlink" Target="https://online.sbis.ru/" TargetMode="External"/><Relationship Id="rId17" Type="http://schemas.openxmlformats.org/officeDocument/2006/relationships/hyperlink" Target="https://sudact.ru/" TargetMode="External"/><Relationship Id="rId2" Type="http://schemas.openxmlformats.org/officeDocument/2006/relationships/styles" Target="styles.xml"/><Relationship Id="rId16" Type="http://schemas.openxmlformats.org/officeDocument/2006/relationships/hyperlink" Target="https://kad.arbitr.ru/" TargetMode="External"/><Relationship Id="rId20" Type="http://schemas.openxmlformats.org/officeDocument/2006/relationships/hyperlink" Target="consultantplus://offline/ref=2EE18EFCCB70A082F3C77053B01531E686F0CAC6CBA4C3D43F1C3C881EBB8BFE689FFBB1B88643D0764F0C4A203Bw4J" TargetMode="External"/><Relationship Id="rId1" Type="http://schemas.openxmlformats.org/officeDocument/2006/relationships/numbering" Target="numbering.xml"/><Relationship Id="rId6" Type="http://schemas.openxmlformats.org/officeDocument/2006/relationships/hyperlink" Target="https://kad.arbitr.ru/" TargetMode="External"/><Relationship Id="rId11" Type="http://schemas.openxmlformats.org/officeDocument/2006/relationships/hyperlink" Target="https://kad.arbitr.ru/" TargetMode="External"/><Relationship Id="rId5" Type="http://schemas.openxmlformats.org/officeDocument/2006/relationships/webSettings" Target="webSettings.xml"/><Relationship Id="rId15" Type="http://schemas.openxmlformats.org/officeDocument/2006/relationships/hyperlink" Target="https://online.sbis.ru/" TargetMode="External"/><Relationship Id="rId23" Type="http://schemas.openxmlformats.org/officeDocument/2006/relationships/theme" Target="theme/theme1.xml"/><Relationship Id="rId10" Type="http://schemas.openxmlformats.org/officeDocument/2006/relationships/hyperlink" Target="https://kad.arbitr.ru/" TargetMode="External"/><Relationship Id="rId19" Type="http://schemas.openxmlformats.org/officeDocument/2006/relationships/hyperlink" Target="consultantplus://offline/ref=2EE18EFCCB70A082F3C77053B01531E686F2C7CFC5A1C3D43F1C3C881EBB8BFE7A9FA3BDB98354D47C5A5A1B66E2307942CE85891462A3B23Dw3J" TargetMode="External"/><Relationship Id="rId4" Type="http://schemas.openxmlformats.org/officeDocument/2006/relationships/settings" Target="settings.xml"/><Relationship Id="rId9" Type="http://schemas.openxmlformats.org/officeDocument/2006/relationships/hyperlink" Target="https://online.sbis.ru/" TargetMode="External"/><Relationship Id="rId14" Type="http://schemas.openxmlformats.org/officeDocument/2006/relationships/hyperlink" Target="http://sovetsky.tat.sudrf.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2248</Words>
  <Characters>12820</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Кильдюшов Евгений Юрьевич</dc:creator>
  <cp:lastModifiedBy>Кильдюшов Евгений Юрьевич</cp:lastModifiedBy>
  <cp:revision>27</cp:revision>
  <dcterms:created xsi:type="dcterms:W3CDTF">2023-04-28T07:35:00Z</dcterms:created>
  <dcterms:modified xsi:type="dcterms:W3CDTF">2023-04-28T08:42:00Z</dcterms:modified>
</cp:coreProperties>
</file>